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AF41" w14:textId="77777777" w:rsidR="000323AA" w:rsidRPr="00C52A7D" w:rsidRDefault="00787F1B" w:rsidP="00026897">
      <w:pPr>
        <w:spacing w:before="20" w:after="20"/>
        <w:jc w:val="both"/>
        <w:rPr>
          <w:rFonts w:ascii="Gadugi" w:hAnsi="Gadugi" w:cs="Nirmala UI"/>
          <w:b/>
          <w:szCs w:val="20"/>
        </w:rPr>
      </w:pPr>
      <w:r w:rsidRPr="00C52A7D">
        <w:rPr>
          <w:rFonts w:ascii="Gadugi" w:hAnsi="Gadugi" w:cs="Nirmala UI"/>
          <w:noProof/>
          <w:szCs w:val="20"/>
          <w:lang w:eastAsia="en-IN"/>
        </w:rPr>
        <w:drawing>
          <wp:anchor distT="0" distB="0" distL="114300" distR="114300" simplePos="0" relativeHeight="251659264" behindDoc="1" locked="0" layoutInCell="1" allowOverlap="1" wp14:anchorId="0826F1DC" wp14:editId="13D32A0F">
            <wp:simplePos x="0" y="0"/>
            <wp:positionH relativeFrom="margin">
              <wp:posOffset>4540250</wp:posOffset>
            </wp:positionH>
            <wp:positionV relativeFrom="paragraph">
              <wp:posOffset>19050</wp:posOffset>
            </wp:positionV>
            <wp:extent cx="962025" cy="641350"/>
            <wp:effectExtent l="0" t="0" r="9525" b="6350"/>
            <wp:wrapNone/>
            <wp:docPr id="2" name="Picture 2" descr="News Article - DEKOM Ukraine named Cisco Certified Network Profe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Article - DEKOM Ukraine named Cisco Certified Network Professio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2A7D">
        <w:rPr>
          <w:rFonts w:ascii="Gadugi" w:hAnsi="Gadugi" w:cs="Nirmala UI"/>
          <w:noProof/>
          <w:szCs w:val="20"/>
          <w:lang w:eastAsia="en-IN"/>
        </w:rPr>
        <w:drawing>
          <wp:anchor distT="0" distB="0" distL="114300" distR="114300" simplePos="0" relativeHeight="251661312" behindDoc="1" locked="0" layoutInCell="1" allowOverlap="1" wp14:anchorId="3747D638" wp14:editId="59F1F7E9">
            <wp:simplePos x="0" y="0"/>
            <wp:positionH relativeFrom="margin">
              <wp:align>right</wp:align>
            </wp:positionH>
            <wp:positionV relativeFrom="paragraph">
              <wp:posOffset>-196850</wp:posOffset>
            </wp:positionV>
            <wp:extent cx="1104900" cy="1104900"/>
            <wp:effectExtent l="0" t="0" r="0" b="0"/>
            <wp:wrapNone/>
            <wp:docPr id="1" name="Picture 1" descr="Cisco Certified Network Associate (CCNA) Training | Learn CCN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Certified Network Associate (CCNA) Training | Learn CCNA O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23AA" w:rsidRPr="00C52A7D">
        <w:rPr>
          <w:rFonts w:ascii="Gadugi" w:hAnsi="Gadugi" w:cs="Nirmala UI"/>
          <w:b/>
          <w:szCs w:val="20"/>
        </w:rPr>
        <w:t>Pramodh Tirumareddy</w:t>
      </w:r>
    </w:p>
    <w:p w14:paraId="558B1A0B" w14:textId="77777777" w:rsidR="000323AA" w:rsidRPr="00C52A7D" w:rsidRDefault="00450B9C" w:rsidP="00026897">
      <w:pPr>
        <w:spacing w:before="20" w:after="20"/>
        <w:jc w:val="both"/>
        <w:rPr>
          <w:rFonts w:ascii="Gadugi" w:hAnsi="Gadugi" w:cs="Nirmala UI"/>
          <w:b/>
          <w:sz w:val="20"/>
          <w:szCs w:val="20"/>
        </w:rPr>
      </w:pPr>
      <w:r w:rsidRPr="00C52A7D">
        <w:rPr>
          <w:rFonts w:ascii="Gadugi" w:hAnsi="Gadugi" w:cs="Nirmala UI"/>
          <w:b/>
          <w:sz w:val="20"/>
          <w:szCs w:val="20"/>
        </w:rPr>
        <w:t xml:space="preserve">Sr. </w:t>
      </w:r>
      <w:r w:rsidR="000323AA" w:rsidRPr="00C52A7D">
        <w:rPr>
          <w:rFonts w:ascii="Gadugi" w:hAnsi="Gadugi" w:cs="Nirmala UI"/>
          <w:b/>
          <w:sz w:val="20"/>
          <w:szCs w:val="20"/>
        </w:rPr>
        <w:t>Network Security Engineer</w:t>
      </w:r>
      <w:r w:rsidRPr="00C52A7D">
        <w:rPr>
          <w:rFonts w:ascii="Gadugi" w:hAnsi="Gadugi" w:cs="Nirmala UI"/>
          <w:b/>
          <w:sz w:val="20"/>
          <w:szCs w:val="20"/>
        </w:rPr>
        <w:t>/NSE</w:t>
      </w:r>
    </w:p>
    <w:p w14:paraId="5472F222" w14:textId="38E55E7C" w:rsidR="00450B9C" w:rsidRPr="00C52A7D" w:rsidRDefault="00450B9C" w:rsidP="00AA5E54">
      <w:pPr>
        <w:pStyle w:val="NoSpacing"/>
        <w:rPr>
          <w:rFonts w:ascii="Gadugi" w:hAnsi="Gadugi" w:cs="Times New Roman"/>
          <w:b/>
        </w:rPr>
      </w:pPr>
      <w:r w:rsidRPr="00C52A7D">
        <w:rPr>
          <w:rFonts w:ascii="Gadugi" w:hAnsi="Gadugi" w:cs="Nirmala UI"/>
          <w:b/>
          <w:sz w:val="20"/>
          <w:szCs w:val="20"/>
        </w:rPr>
        <w:t xml:space="preserve">Contact: </w:t>
      </w:r>
      <w:r w:rsidR="000323AA" w:rsidRPr="00C52A7D">
        <w:rPr>
          <w:rFonts w:ascii="Gadugi" w:hAnsi="Gadugi" w:cs="Nirmala UI"/>
          <w:b/>
          <w:sz w:val="20"/>
          <w:szCs w:val="20"/>
        </w:rPr>
        <w:t>+1</w:t>
      </w:r>
      <w:r w:rsidR="00B86C5D" w:rsidRPr="00C52A7D">
        <w:rPr>
          <w:rFonts w:ascii="Gadugi" w:hAnsi="Gadugi" w:cs="Nirmala UI"/>
          <w:b/>
          <w:sz w:val="20"/>
          <w:szCs w:val="20"/>
        </w:rPr>
        <w:t xml:space="preserve"> </w:t>
      </w:r>
      <w:r w:rsidR="00394553" w:rsidRPr="00394553">
        <w:rPr>
          <w:rFonts w:ascii="Gadugi" w:hAnsi="Gadugi" w:cs="Times New Roman"/>
          <w:b/>
        </w:rPr>
        <w:t>216-301-9565</w:t>
      </w:r>
    </w:p>
    <w:p w14:paraId="58BFEFE5" w14:textId="77777777" w:rsidR="00CC1AED" w:rsidRPr="00C52A7D" w:rsidRDefault="00CC1AED" w:rsidP="00026897">
      <w:pPr>
        <w:spacing w:before="20" w:after="20"/>
        <w:jc w:val="both"/>
        <w:rPr>
          <w:rFonts w:ascii="Gadugi" w:hAnsi="Gadugi" w:cs="Segoe UI"/>
          <w:sz w:val="21"/>
          <w:szCs w:val="21"/>
          <w:shd w:val="clear" w:color="auto" w:fill="FFFFFF"/>
        </w:rPr>
      </w:pPr>
      <w:r w:rsidRPr="00C52A7D">
        <w:rPr>
          <w:rFonts w:ascii="Gadugi" w:hAnsi="Gadugi"/>
          <w:b/>
          <w:sz w:val="20"/>
          <w:szCs w:val="20"/>
        </w:rPr>
        <w:t>LinkedIn:</w:t>
      </w:r>
      <w:r w:rsidRPr="00C52A7D">
        <w:rPr>
          <w:rFonts w:ascii="Gadugi" w:hAnsi="Gadugi" w:cs="Segoe UI"/>
          <w:b/>
          <w:sz w:val="21"/>
          <w:szCs w:val="21"/>
          <w:shd w:val="clear" w:color="auto" w:fill="FFFFFF"/>
        </w:rPr>
        <w:t xml:space="preserve"> </w:t>
      </w:r>
      <w:hyperlink r:id="rId9" w:history="1">
        <w:r w:rsidRPr="00C52A7D">
          <w:rPr>
            <w:rStyle w:val="Hyperlink"/>
            <w:rFonts w:ascii="Gadugi" w:hAnsi="Gadugi" w:cs="Segoe UI"/>
            <w:b/>
            <w:sz w:val="21"/>
            <w:szCs w:val="21"/>
            <w:shd w:val="clear" w:color="auto" w:fill="FFFFFF"/>
          </w:rPr>
          <w:t>www.linkedin.com/in/pramodht0302</w:t>
        </w:r>
      </w:hyperlink>
    </w:p>
    <w:p w14:paraId="56631375" w14:textId="77777777" w:rsidR="00BE5A8B" w:rsidRPr="00C52A7D" w:rsidRDefault="00450B9C" w:rsidP="00026897">
      <w:pPr>
        <w:spacing w:before="20" w:after="20"/>
        <w:jc w:val="both"/>
        <w:rPr>
          <w:rFonts w:ascii="Gadugi" w:hAnsi="Gadugi" w:cs="Nirmala UI"/>
          <w:b/>
          <w:sz w:val="20"/>
          <w:szCs w:val="20"/>
        </w:rPr>
      </w:pPr>
      <w:r w:rsidRPr="00C52A7D">
        <w:rPr>
          <w:rFonts w:ascii="Gadugi" w:hAnsi="Gadugi" w:cs="Nirmala UI"/>
          <w:b/>
          <w:sz w:val="20"/>
          <w:szCs w:val="20"/>
        </w:rPr>
        <w:t xml:space="preserve">Email: </w:t>
      </w:r>
      <w:hyperlink r:id="rId10" w:history="1">
        <w:r w:rsidR="000323AA" w:rsidRPr="00C52A7D">
          <w:rPr>
            <w:rStyle w:val="Hyperlink"/>
            <w:rFonts w:ascii="Gadugi" w:hAnsi="Gadugi" w:cs="Nirmala UI"/>
            <w:b/>
            <w:sz w:val="20"/>
            <w:szCs w:val="20"/>
          </w:rPr>
          <w:t>pramodhreddy.0302@gmail.com</w:t>
        </w:r>
      </w:hyperlink>
    </w:p>
    <w:p w14:paraId="31EE6598" w14:textId="77777777" w:rsidR="000323AA" w:rsidRPr="00C52A7D" w:rsidRDefault="000323AA" w:rsidP="00450B9C">
      <w:pPr>
        <w:spacing w:before="20" w:after="20"/>
        <w:jc w:val="both"/>
        <w:rPr>
          <w:rFonts w:ascii="Gadugi" w:hAnsi="Gadugi" w:cs="Nirmala UI"/>
          <w:sz w:val="20"/>
          <w:szCs w:val="20"/>
        </w:rPr>
      </w:pPr>
    </w:p>
    <w:p w14:paraId="490249F5" w14:textId="77777777" w:rsidR="00E8248A" w:rsidRPr="00C52A7D" w:rsidRDefault="00E8248A" w:rsidP="00E8248A">
      <w:pPr>
        <w:pBdr>
          <w:top w:val="single" w:sz="4" w:space="1" w:color="auto"/>
          <w:bottom w:val="single" w:sz="4" w:space="1" w:color="auto"/>
        </w:pBdr>
        <w:shd w:val="clear" w:color="auto" w:fill="F2F2F2" w:themeFill="background1" w:themeFillShade="F2"/>
        <w:spacing w:before="100" w:after="100"/>
        <w:jc w:val="both"/>
        <w:rPr>
          <w:rFonts w:ascii="Gadugi" w:hAnsi="Gadugi" w:cs="Nirmala UI"/>
          <w:b/>
          <w:sz w:val="20"/>
          <w:szCs w:val="20"/>
        </w:rPr>
      </w:pPr>
      <w:r w:rsidRPr="00C52A7D">
        <w:rPr>
          <w:rFonts w:ascii="Gadugi" w:hAnsi="Gadugi" w:cs="Nirmala UI"/>
          <w:b/>
          <w:sz w:val="20"/>
          <w:szCs w:val="20"/>
        </w:rPr>
        <w:t>PROFESSIONAL SUMMARY</w:t>
      </w:r>
    </w:p>
    <w:p w14:paraId="5377F789" w14:textId="5D245EE4" w:rsidR="00E8248A" w:rsidRPr="00C52A7D" w:rsidRDefault="00BF670B" w:rsidP="00E8248A">
      <w:pPr>
        <w:pStyle w:val="ListParagraph"/>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bCs/>
          <w:sz w:val="20"/>
          <w:szCs w:val="20"/>
          <w:lang w:eastAsia="en-IN"/>
        </w:rPr>
        <w:t xml:space="preserve">Senior Network Automation Engineer Nearly 8 years of experience architecting and implementing </w:t>
      </w:r>
      <w:r w:rsidRPr="00C52A7D">
        <w:rPr>
          <w:rFonts w:ascii="Gadugi" w:eastAsia="Times New Roman" w:hAnsi="Gadugi" w:cs="Nirmala UI"/>
          <w:b/>
          <w:bCs/>
          <w:sz w:val="20"/>
          <w:szCs w:val="20"/>
          <w:lang w:eastAsia="en-IN"/>
        </w:rPr>
        <w:t>infrastructure-as-code</w:t>
      </w:r>
      <w:r w:rsidRPr="00C52A7D">
        <w:rPr>
          <w:rFonts w:ascii="Gadugi" w:eastAsia="Times New Roman" w:hAnsi="Gadugi" w:cs="Nirmala UI"/>
          <w:bCs/>
          <w:sz w:val="20"/>
          <w:szCs w:val="20"/>
          <w:lang w:eastAsia="en-IN"/>
        </w:rPr>
        <w:t xml:space="preserve"> for large-scale enterprise networks. Expert in building reusable </w:t>
      </w:r>
      <w:r w:rsidRPr="00C52A7D">
        <w:rPr>
          <w:rFonts w:ascii="Gadugi" w:eastAsia="Times New Roman" w:hAnsi="Gadugi" w:cs="Nirmala UI"/>
          <w:b/>
          <w:bCs/>
          <w:sz w:val="20"/>
          <w:szCs w:val="20"/>
          <w:lang w:eastAsia="en-IN"/>
        </w:rPr>
        <w:t>Ansible and Python frameworks</w:t>
      </w:r>
      <w:r w:rsidRPr="00C52A7D">
        <w:rPr>
          <w:rFonts w:ascii="Gadugi" w:eastAsia="Times New Roman" w:hAnsi="Gadugi" w:cs="Nirmala UI"/>
          <w:bCs/>
          <w:sz w:val="20"/>
          <w:szCs w:val="20"/>
          <w:lang w:eastAsia="en-IN"/>
        </w:rPr>
        <w:t xml:space="preserve"> to provision, monitor, and validate </w:t>
      </w:r>
      <w:r w:rsidRPr="00C52A7D">
        <w:rPr>
          <w:rFonts w:ascii="Gadugi" w:eastAsia="Times New Roman" w:hAnsi="Gadugi" w:cs="Nirmala UI"/>
          <w:b/>
          <w:bCs/>
          <w:sz w:val="20"/>
          <w:szCs w:val="20"/>
          <w:lang w:eastAsia="en-IN"/>
        </w:rPr>
        <w:t>Arista EOS</w:t>
      </w:r>
      <w:r w:rsidRPr="00C52A7D">
        <w:rPr>
          <w:rFonts w:ascii="Gadugi" w:eastAsia="Times New Roman" w:hAnsi="Gadugi" w:cs="Nirmala UI"/>
          <w:bCs/>
          <w:sz w:val="20"/>
          <w:szCs w:val="20"/>
          <w:lang w:eastAsia="en-IN"/>
        </w:rPr>
        <w:t xml:space="preserve"> and Cisco topologies. Deep experience integrating network automation into </w:t>
      </w:r>
      <w:r w:rsidRPr="00C52A7D">
        <w:rPr>
          <w:rFonts w:ascii="Gadugi" w:eastAsia="Times New Roman" w:hAnsi="Gadugi" w:cs="Nirmala UI"/>
          <w:b/>
          <w:bCs/>
          <w:sz w:val="20"/>
          <w:szCs w:val="20"/>
          <w:lang w:eastAsia="en-IN"/>
        </w:rPr>
        <w:t>CI/CD pipelines (Jenkins/GitLab)</w:t>
      </w:r>
      <w:r w:rsidRPr="00C52A7D">
        <w:rPr>
          <w:rFonts w:ascii="Gadugi" w:eastAsia="Times New Roman" w:hAnsi="Gadugi" w:cs="Nirmala UI"/>
          <w:bCs/>
          <w:sz w:val="20"/>
          <w:szCs w:val="20"/>
          <w:lang w:eastAsia="en-IN"/>
        </w:rPr>
        <w:t xml:space="preserve"> and developing automated test suites for zero-touch provisioning.</w:t>
      </w:r>
      <w:r w:rsidR="00E8248A" w:rsidRPr="00C52A7D">
        <w:rPr>
          <w:rFonts w:ascii="Gadugi" w:eastAsia="Times New Roman" w:hAnsi="Gadugi" w:cs="Nirmala UI"/>
          <w:sz w:val="20"/>
          <w:szCs w:val="20"/>
          <w:lang w:eastAsia="en-IN"/>
        </w:rPr>
        <w:t>Adept at designing, implementing, and managing robust security architectures across on-premises, hybrid, and cloud infrastructures.</w:t>
      </w:r>
    </w:p>
    <w:p w14:paraId="3C6011D2" w14:textId="77777777" w:rsidR="00E8248A" w:rsidRPr="00C52A7D" w:rsidRDefault="00E8248A" w:rsidP="00E8248A">
      <w:pPr>
        <w:pStyle w:val="ListParagraph"/>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Network Engineer with hands-on experience in designing and deploying secure multi-cloud network architectures using Aviatrix</w:t>
      </w:r>
    </w:p>
    <w:p w14:paraId="4C9870F7"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Proficient in securing workloads on </w:t>
      </w:r>
      <w:r w:rsidRPr="00C52A7D">
        <w:rPr>
          <w:rFonts w:ascii="Gadugi" w:eastAsia="Times New Roman" w:hAnsi="Gadugi" w:cs="Nirmala UI"/>
          <w:b/>
          <w:bCs/>
          <w:sz w:val="20"/>
          <w:szCs w:val="20"/>
          <w:lang w:eastAsia="en-IN"/>
        </w:rPr>
        <w:t>AWS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Azure</w:t>
      </w:r>
      <w:r w:rsidRPr="00C52A7D">
        <w:rPr>
          <w:rFonts w:ascii="Gadugi" w:eastAsia="Times New Roman" w:hAnsi="Gadugi" w:cs="Nirmala UI"/>
          <w:sz w:val="20"/>
          <w:szCs w:val="20"/>
          <w:lang w:eastAsia="en-IN"/>
        </w:rPr>
        <w:t xml:space="preserve">, leveraging tools like </w:t>
      </w:r>
      <w:r w:rsidRPr="00C52A7D">
        <w:rPr>
          <w:rFonts w:ascii="Gadugi" w:eastAsia="Times New Roman" w:hAnsi="Gadugi" w:cs="Nirmala UI"/>
          <w:b/>
          <w:bCs/>
          <w:sz w:val="20"/>
          <w:szCs w:val="20"/>
          <w:lang w:eastAsia="en-IN"/>
        </w:rPr>
        <w:t>AWS Security Groups, NACLs, WAF, GuardDuty, CloudTrail</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Azure NSGs, Azure Firewall</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Microsoft Defender for Cloud</w:t>
      </w:r>
      <w:r w:rsidRPr="00C52A7D">
        <w:rPr>
          <w:rFonts w:ascii="Gadugi" w:eastAsia="Times New Roman" w:hAnsi="Gadugi" w:cs="Nirmala UI"/>
          <w:sz w:val="20"/>
          <w:szCs w:val="20"/>
          <w:lang w:eastAsia="en-IN"/>
        </w:rPr>
        <w:t xml:space="preserve"> to ensure visibility, compliance, and threat response in cloud environments.</w:t>
      </w:r>
    </w:p>
    <w:p w14:paraId="0F329F1B"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Skilled in deploying and managing </w:t>
      </w:r>
      <w:r w:rsidRPr="00C52A7D">
        <w:rPr>
          <w:rFonts w:ascii="Gadugi" w:eastAsia="Times New Roman" w:hAnsi="Gadugi" w:cs="Nirmala UI"/>
          <w:b/>
          <w:bCs/>
          <w:sz w:val="20"/>
          <w:szCs w:val="20"/>
          <w:lang w:eastAsia="en-IN"/>
        </w:rPr>
        <w:t>SIEM</w:t>
      </w:r>
      <w:r w:rsidRPr="00C52A7D">
        <w:rPr>
          <w:rFonts w:ascii="Gadugi" w:eastAsia="Times New Roman" w:hAnsi="Gadugi" w:cs="Nirmala UI"/>
          <w:sz w:val="20"/>
          <w:szCs w:val="20"/>
          <w:lang w:eastAsia="en-IN"/>
        </w:rPr>
        <w:t xml:space="preserve"> platforms such as </w:t>
      </w:r>
      <w:r w:rsidRPr="00C52A7D">
        <w:rPr>
          <w:rFonts w:ascii="Gadugi" w:eastAsia="Times New Roman" w:hAnsi="Gadugi" w:cs="Nirmala UI"/>
          <w:b/>
          <w:bCs/>
          <w:sz w:val="20"/>
          <w:szCs w:val="20"/>
          <w:lang w:eastAsia="en-IN"/>
        </w:rPr>
        <w:t>Splunk</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IBM QRadar</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ArcSight</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LogRhythm</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Elastic Stack (ELK)</w:t>
      </w:r>
      <w:r w:rsidRPr="00C52A7D">
        <w:rPr>
          <w:rFonts w:ascii="Gadugi" w:eastAsia="Times New Roman" w:hAnsi="Gadugi" w:cs="Nirmala UI"/>
          <w:sz w:val="20"/>
          <w:szCs w:val="20"/>
          <w:lang w:eastAsia="en-IN"/>
        </w:rPr>
        <w:t xml:space="preserve"> to correlate events, detect anomalies, and support incident response.</w:t>
      </w:r>
    </w:p>
    <w:p w14:paraId="240E8D73"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Skilled in </w:t>
      </w:r>
      <w:r w:rsidRPr="00C52A7D">
        <w:rPr>
          <w:rFonts w:ascii="Gadugi" w:eastAsia="Times New Roman" w:hAnsi="Gadugi" w:cs="Nirmala UI"/>
          <w:bCs/>
          <w:sz w:val="20"/>
          <w:szCs w:val="20"/>
          <w:lang w:eastAsia="en-IN"/>
        </w:rPr>
        <w:t>authentication protocols</w:t>
      </w:r>
      <w:r w:rsidRPr="00C52A7D">
        <w:rPr>
          <w:rFonts w:ascii="Gadugi" w:eastAsia="Times New Roman" w:hAnsi="Gadugi" w:cs="Nirmala UI"/>
          <w:sz w:val="20"/>
          <w:szCs w:val="20"/>
          <w:lang w:eastAsia="en-IN"/>
        </w:rPr>
        <w:t xml:space="preserve"> (RADIUS, TACACS+, LDAP, Kerberos, SAML, OAuth2) and tools such as </w:t>
      </w:r>
      <w:r w:rsidRPr="00C52A7D">
        <w:rPr>
          <w:rFonts w:ascii="Gadugi" w:eastAsia="Times New Roman" w:hAnsi="Gadugi" w:cs="Nirmala UI"/>
          <w:b/>
          <w:bCs/>
          <w:sz w:val="20"/>
          <w:szCs w:val="20"/>
          <w:lang w:eastAsia="en-IN"/>
        </w:rPr>
        <w:t>Active Directory</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Azure AD</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Okta</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Ping Identity</w:t>
      </w:r>
      <w:r w:rsidRPr="00C52A7D">
        <w:rPr>
          <w:rFonts w:ascii="Gadugi" w:eastAsia="Times New Roman" w:hAnsi="Gadugi" w:cs="Nirmala UI"/>
          <w:sz w:val="20"/>
          <w:szCs w:val="20"/>
          <w:lang w:eastAsia="en-IN"/>
        </w:rPr>
        <w:t xml:space="preserve"> to secure user access and centralize identity governance.</w:t>
      </w:r>
    </w:p>
    <w:p w14:paraId="5D5548EC"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Adept in </w:t>
      </w:r>
      <w:r w:rsidRPr="00C52A7D">
        <w:rPr>
          <w:rFonts w:ascii="Gadugi" w:eastAsia="Times New Roman" w:hAnsi="Gadugi" w:cs="Nirmala UI"/>
          <w:b/>
          <w:bCs/>
          <w:sz w:val="20"/>
          <w:szCs w:val="20"/>
          <w:lang w:eastAsia="en-IN"/>
        </w:rPr>
        <w:t>Python, Perl, PowerShell, Bash</w:t>
      </w:r>
      <w:r w:rsidRPr="00C52A7D">
        <w:rPr>
          <w:rFonts w:ascii="Gadugi" w:eastAsia="Times New Roman" w:hAnsi="Gadugi" w:cs="Nirmala UI"/>
          <w:sz w:val="20"/>
          <w:szCs w:val="20"/>
          <w:lang w:eastAsia="en-IN"/>
        </w:rPr>
        <w:t xml:space="preserve"> for scripting and automating security tasks. Experienced with </w:t>
      </w:r>
      <w:r w:rsidRPr="00C52A7D">
        <w:rPr>
          <w:rFonts w:ascii="Gadugi" w:eastAsia="Times New Roman" w:hAnsi="Gadugi" w:cs="Nirmala UI"/>
          <w:b/>
          <w:bCs/>
          <w:sz w:val="20"/>
          <w:szCs w:val="20"/>
          <w:lang w:eastAsia="en-IN"/>
        </w:rPr>
        <w:t>Ansible</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Terraform</w:t>
      </w:r>
      <w:r w:rsidRPr="00C52A7D">
        <w:rPr>
          <w:rFonts w:ascii="Gadugi" w:eastAsia="Times New Roman" w:hAnsi="Gadugi" w:cs="Nirmala UI"/>
          <w:sz w:val="20"/>
          <w:szCs w:val="20"/>
          <w:lang w:eastAsia="en-IN"/>
        </w:rPr>
        <w:t xml:space="preserve"> for automating firewall configurations, infrastructure provisioning, and security workflows via </w:t>
      </w:r>
      <w:r w:rsidRPr="00C52A7D">
        <w:rPr>
          <w:rFonts w:ascii="Gadugi" w:eastAsia="Times New Roman" w:hAnsi="Gadugi" w:cs="Nirmala UI"/>
          <w:b/>
          <w:bCs/>
          <w:sz w:val="20"/>
          <w:szCs w:val="20"/>
          <w:lang w:eastAsia="en-IN"/>
        </w:rPr>
        <w:t>REST APIs</w:t>
      </w:r>
      <w:r w:rsidRPr="00C52A7D">
        <w:rPr>
          <w:rFonts w:ascii="Gadugi" w:eastAsia="Times New Roman" w:hAnsi="Gadugi" w:cs="Nirmala UI"/>
          <w:sz w:val="20"/>
          <w:szCs w:val="20"/>
          <w:lang w:eastAsia="en-IN"/>
        </w:rPr>
        <w:t>.</w:t>
      </w:r>
    </w:p>
    <w:p w14:paraId="2BDB5EE7"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Expert in vulnerability scanning and remediation using </w:t>
      </w:r>
      <w:r w:rsidRPr="00C52A7D">
        <w:rPr>
          <w:rFonts w:ascii="Gadugi" w:eastAsia="Times New Roman" w:hAnsi="Gadugi" w:cs="Nirmala UI"/>
          <w:b/>
          <w:bCs/>
          <w:sz w:val="20"/>
          <w:szCs w:val="20"/>
          <w:lang w:eastAsia="en-IN"/>
        </w:rPr>
        <w:t>Nessus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Qualys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OpenVAS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Nexpose</w:t>
      </w:r>
      <w:r w:rsidRPr="00C52A7D">
        <w:rPr>
          <w:rFonts w:ascii="Gadugi" w:eastAsia="Times New Roman" w:hAnsi="Gadugi" w:cs="Nirmala UI"/>
          <w:sz w:val="20"/>
          <w:szCs w:val="20"/>
          <w:lang w:eastAsia="en-IN"/>
        </w:rPr>
        <w:t xml:space="preserve">, and compliance dashboards from </w:t>
      </w:r>
      <w:r w:rsidRPr="00C52A7D">
        <w:rPr>
          <w:rFonts w:ascii="Gadugi" w:eastAsia="Times New Roman" w:hAnsi="Gadugi" w:cs="Nirmala UI"/>
          <w:b/>
          <w:bCs/>
          <w:sz w:val="20"/>
          <w:szCs w:val="20"/>
          <w:lang w:eastAsia="en-IN"/>
        </w:rPr>
        <w:t>Tenable.sc</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Rapid7 InsightVM</w:t>
      </w:r>
      <w:r w:rsidRPr="00C52A7D">
        <w:rPr>
          <w:rFonts w:ascii="Gadugi" w:eastAsia="Times New Roman" w:hAnsi="Gadugi" w:cs="Nirmala UI"/>
          <w:sz w:val="20"/>
          <w:szCs w:val="20"/>
          <w:lang w:eastAsia="en-IN"/>
        </w:rPr>
        <w:t>, and cloud-native tools.</w:t>
      </w:r>
    </w:p>
    <w:p w14:paraId="19D47D3E"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Conducted proactive </w:t>
      </w:r>
      <w:r w:rsidRPr="00C52A7D">
        <w:rPr>
          <w:rFonts w:ascii="Gadugi" w:eastAsia="Times New Roman" w:hAnsi="Gadugi" w:cs="Nirmala UI"/>
          <w:b/>
          <w:bCs/>
          <w:sz w:val="20"/>
          <w:szCs w:val="20"/>
          <w:lang w:eastAsia="en-IN"/>
        </w:rPr>
        <w:t>penetration testing</w:t>
      </w:r>
      <w:r w:rsidRPr="00C52A7D">
        <w:rPr>
          <w:rFonts w:ascii="Gadugi" w:eastAsia="Times New Roman" w:hAnsi="Gadugi" w:cs="Nirmala UI"/>
          <w:sz w:val="20"/>
          <w:szCs w:val="20"/>
          <w:lang w:eastAsia="en-IN"/>
        </w:rPr>
        <w:t xml:space="preserve"> using </w:t>
      </w:r>
      <w:r w:rsidRPr="00C52A7D">
        <w:rPr>
          <w:rFonts w:ascii="Gadugi" w:eastAsia="Times New Roman" w:hAnsi="Gadugi" w:cs="Nirmala UI"/>
          <w:b/>
          <w:bCs/>
          <w:sz w:val="20"/>
          <w:szCs w:val="20"/>
          <w:lang w:eastAsia="en-IN"/>
        </w:rPr>
        <w:t>Metasploit</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Nmap</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Burp Suite</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Wireshark</w:t>
      </w:r>
      <w:r w:rsidRPr="00C52A7D">
        <w:rPr>
          <w:rFonts w:ascii="Gadugi" w:eastAsia="Times New Roman" w:hAnsi="Gadugi" w:cs="Nirmala UI"/>
          <w:sz w:val="20"/>
          <w:szCs w:val="20"/>
          <w:lang w:eastAsia="en-IN"/>
        </w:rPr>
        <w:t>.</w:t>
      </w:r>
    </w:p>
    <w:p w14:paraId="07D56548"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Deep knowledge of endpoint and extended detection solutions including </w:t>
      </w:r>
      <w:r w:rsidRPr="00C52A7D">
        <w:rPr>
          <w:rFonts w:ascii="Gadugi" w:eastAsia="Times New Roman" w:hAnsi="Gadugi" w:cs="Nirmala UI"/>
          <w:b/>
          <w:bCs/>
          <w:sz w:val="20"/>
          <w:szCs w:val="20"/>
          <w:lang w:eastAsia="en-IN"/>
        </w:rPr>
        <w:t>CrowdStrike Falcon</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Microsoft Defender for Endpoint</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SentinelOne</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Palo Alto Cortex XDR</w:t>
      </w:r>
      <w:r w:rsidRPr="00C52A7D">
        <w:rPr>
          <w:rFonts w:ascii="Gadugi" w:eastAsia="Times New Roman" w:hAnsi="Gadugi" w:cs="Nirmala UI"/>
          <w:sz w:val="20"/>
          <w:szCs w:val="20"/>
          <w:lang w:eastAsia="en-IN"/>
        </w:rPr>
        <w:t xml:space="preserve"> for comprehensive endpoint visibility and response.</w:t>
      </w:r>
    </w:p>
    <w:p w14:paraId="209B1FA6"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Strong hands-on experience managing </w:t>
      </w:r>
      <w:r w:rsidRPr="00C52A7D">
        <w:rPr>
          <w:rFonts w:ascii="Gadugi" w:eastAsia="Times New Roman" w:hAnsi="Gadugi" w:cs="Nirmala UI"/>
          <w:bCs/>
          <w:sz w:val="20"/>
          <w:szCs w:val="20"/>
          <w:lang w:eastAsia="en-IN"/>
        </w:rPr>
        <w:t>routers, switches, and load balancers</w:t>
      </w:r>
      <w:r w:rsidRPr="00C52A7D">
        <w:rPr>
          <w:rFonts w:ascii="Gadugi" w:eastAsia="Times New Roman" w:hAnsi="Gadugi" w:cs="Nirmala UI"/>
          <w:sz w:val="20"/>
          <w:szCs w:val="20"/>
          <w:lang w:eastAsia="en-IN"/>
        </w:rPr>
        <w:t xml:space="preserve"> from </w:t>
      </w:r>
      <w:r w:rsidRPr="00C52A7D">
        <w:rPr>
          <w:rFonts w:ascii="Gadugi" w:eastAsia="Times New Roman" w:hAnsi="Gadugi" w:cs="Nirmala UI"/>
          <w:b/>
          <w:bCs/>
          <w:sz w:val="20"/>
          <w:szCs w:val="20"/>
          <w:lang w:eastAsia="en-IN"/>
        </w:rPr>
        <w:t>Cisco (IOS/NX-OS)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Juniper</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Arista</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F5 BIG-IP (LTM/GTM)</w:t>
      </w:r>
      <w:r w:rsidRPr="00C52A7D">
        <w:rPr>
          <w:rFonts w:ascii="Gadugi" w:eastAsia="Times New Roman" w:hAnsi="Gadugi" w:cs="Nirmala UI"/>
          <w:sz w:val="20"/>
          <w:szCs w:val="20"/>
          <w:lang w:eastAsia="en-IN"/>
        </w:rPr>
        <w:t>.</w:t>
      </w:r>
    </w:p>
    <w:p w14:paraId="7A19E863"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Expert in configuring and managing firewalls and NGFWs from leading vendors including </w:t>
      </w:r>
      <w:r w:rsidRPr="00C52A7D">
        <w:rPr>
          <w:rFonts w:ascii="Gadugi" w:eastAsia="Times New Roman" w:hAnsi="Gadugi" w:cs="Nirmala UI"/>
          <w:b/>
          <w:bCs/>
          <w:sz w:val="20"/>
          <w:szCs w:val="20"/>
          <w:lang w:eastAsia="en-IN"/>
        </w:rPr>
        <w:t>Cisco ASA/Firepower</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Palo Alto Networks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Fortinet FortiGate</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Juniper SRX</w:t>
      </w:r>
      <w:r w:rsidRPr="00C52A7D">
        <w:rPr>
          <w:rFonts w:ascii="Gadugi" w:eastAsia="Times New Roman" w:hAnsi="Gadugi" w:cs="Nirmala UI"/>
          <w:sz w:val="20"/>
          <w:szCs w:val="20"/>
          <w:lang w:eastAsia="en-IN"/>
        </w:rPr>
        <w:t xml:space="preserve"> to safeguard network perimeters and enforce granular security policies.</w:t>
      </w:r>
    </w:p>
    <w:p w14:paraId="4EF509F0"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Hands-on experience with deploying and tuning </w:t>
      </w:r>
      <w:r w:rsidRPr="00C52A7D">
        <w:rPr>
          <w:rFonts w:ascii="Gadugi" w:eastAsia="Times New Roman" w:hAnsi="Gadugi" w:cs="Nirmala UI"/>
          <w:b/>
          <w:bCs/>
          <w:sz w:val="20"/>
          <w:szCs w:val="20"/>
          <w:lang w:eastAsia="en-IN"/>
        </w:rPr>
        <w:t>IDS/IPS</w:t>
      </w:r>
      <w:r w:rsidRPr="00C52A7D">
        <w:rPr>
          <w:rFonts w:ascii="Gadugi" w:eastAsia="Times New Roman" w:hAnsi="Gadugi" w:cs="Nirmala UI"/>
          <w:sz w:val="20"/>
          <w:szCs w:val="20"/>
          <w:lang w:eastAsia="en-IN"/>
        </w:rPr>
        <w:t xml:space="preserve"> platforms like </w:t>
      </w:r>
      <w:r w:rsidRPr="00C52A7D">
        <w:rPr>
          <w:rFonts w:ascii="Gadugi" w:eastAsia="Times New Roman" w:hAnsi="Gadugi" w:cs="Nirmala UI"/>
          <w:b/>
          <w:bCs/>
          <w:sz w:val="20"/>
          <w:szCs w:val="20"/>
          <w:lang w:eastAsia="en-IN"/>
        </w:rPr>
        <w:t>Snort</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Suricata</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Cisco Firepower</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Palo Alto Threat Prevention</w:t>
      </w:r>
      <w:r w:rsidRPr="00C52A7D">
        <w:rPr>
          <w:rFonts w:ascii="Gadugi" w:eastAsia="Times New Roman" w:hAnsi="Gadugi" w:cs="Nirmala UI"/>
          <w:sz w:val="20"/>
          <w:szCs w:val="20"/>
          <w:lang w:eastAsia="en-IN"/>
        </w:rPr>
        <w:t xml:space="preserve"> for real-time threat detection and mitigation.</w:t>
      </w:r>
    </w:p>
    <w:p w14:paraId="298B0C4A"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Familiar with </w:t>
      </w:r>
      <w:r w:rsidRPr="00C52A7D">
        <w:rPr>
          <w:rFonts w:ascii="Gadugi" w:eastAsia="Times New Roman" w:hAnsi="Gadugi" w:cs="Nirmala UI"/>
          <w:b/>
          <w:bCs/>
          <w:sz w:val="20"/>
          <w:szCs w:val="20"/>
          <w:lang w:eastAsia="en-IN"/>
        </w:rPr>
        <w:t>Cisco Catalyst 9200–9600 series</w:t>
      </w:r>
      <w:r w:rsidRPr="00C52A7D">
        <w:rPr>
          <w:rFonts w:ascii="Gadugi" w:eastAsia="Times New Roman" w:hAnsi="Gadugi" w:cs="Nirmala UI"/>
          <w:sz w:val="20"/>
          <w:szCs w:val="20"/>
          <w:lang w:eastAsia="en-IN"/>
        </w:rPr>
        <w:t xml:space="preserve"> in campus and branch network deployments.</w:t>
      </w:r>
    </w:p>
    <w:p w14:paraId="56632D07"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Proficient with VPN and remote access tools such as </w:t>
      </w:r>
      <w:r w:rsidRPr="00C52A7D">
        <w:rPr>
          <w:rFonts w:ascii="Gadugi" w:eastAsia="Times New Roman" w:hAnsi="Gadugi" w:cs="Nirmala UI"/>
          <w:b/>
          <w:bCs/>
          <w:sz w:val="20"/>
          <w:szCs w:val="20"/>
          <w:lang w:eastAsia="en-IN"/>
        </w:rPr>
        <w:t>Cisco AnyConnect</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OpenVPN</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FortiClient</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GlobalProtect (Palo Alto)</w:t>
      </w:r>
      <w:r w:rsidRPr="00C52A7D">
        <w:rPr>
          <w:rFonts w:ascii="Gadugi" w:eastAsia="Times New Roman" w:hAnsi="Gadugi" w:cs="Nirmala UI"/>
          <w:sz w:val="20"/>
          <w:szCs w:val="20"/>
          <w:lang w:eastAsia="en-IN"/>
        </w:rPr>
        <w:t>.</w:t>
      </w:r>
    </w:p>
    <w:p w14:paraId="35C33D96"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Experience deploying and managing </w:t>
      </w:r>
      <w:r w:rsidRPr="00C52A7D">
        <w:rPr>
          <w:rFonts w:ascii="Gadugi" w:eastAsia="Times New Roman" w:hAnsi="Gadugi" w:cs="Nirmala UI"/>
          <w:b/>
          <w:bCs/>
          <w:sz w:val="20"/>
          <w:szCs w:val="20"/>
          <w:lang w:eastAsia="en-IN"/>
        </w:rPr>
        <w:t>NAC</w:t>
      </w:r>
      <w:r w:rsidRPr="00C52A7D">
        <w:rPr>
          <w:rFonts w:ascii="Gadugi" w:eastAsia="Times New Roman" w:hAnsi="Gadugi" w:cs="Nirmala UI"/>
          <w:sz w:val="20"/>
          <w:szCs w:val="20"/>
          <w:lang w:eastAsia="en-IN"/>
        </w:rPr>
        <w:t xml:space="preserve"> solutions like </w:t>
      </w:r>
      <w:r w:rsidRPr="00C52A7D">
        <w:rPr>
          <w:rFonts w:ascii="Gadugi" w:eastAsia="Times New Roman" w:hAnsi="Gadugi" w:cs="Nirmala UI"/>
          <w:b/>
          <w:bCs/>
          <w:sz w:val="20"/>
          <w:szCs w:val="20"/>
          <w:lang w:eastAsia="en-IN"/>
        </w:rPr>
        <w:t>Cisco ISE</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Meraki</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Aruba ClearPass</w:t>
      </w:r>
      <w:r w:rsidRPr="00C52A7D">
        <w:rPr>
          <w:rFonts w:ascii="Gadugi" w:eastAsia="Times New Roman" w:hAnsi="Gadugi" w:cs="Nirmala UI"/>
          <w:sz w:val="20"/>
          <w:szCs w:val="20"/>
          <w:lang w:eastAsia="en-IN"/>
        </w:rPr>
        <w:t xml:space="preserve"> for endpoint compliance and policy enforcement.</w:t>
      </w:r>
    </w:p>
    <w:p w14:paraId="1E1E6761"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Experienced in integrating threat feeds from </w:t>
      </w:r>
      <w:r w:rsidRPr="00C52A7D">
        <w:rPr>
          <w:rFonts w:ascii="Gadugi" w:eastAsia="Times New Roman" w:hAnsi="Gadugi" w:cs="Nirmala UI"/>
          <w:b/>
          <w:bCs/>
          <w:sz w:val="20"/>
          <w:szCs w:val="20"/>
          <w:lang w:eastAsia="en-IN"/>
        </w:rPr>
        <w:t>MISP</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IBM X-Force</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AlienVault OTX</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Cisco Talos</w:t>
      </w:r>
      <w:r w:rsidRPr="00C52A7D">
        <w:rPr>
          <w:rFonts w:ascii="Gadugi" w:eastAsia="Times New Roman" w:hAnsi="Gadugi" w:cs="Nirmala UI"/>
          <w:sz w:val="20"/>
          <w:szCs w:val="20"/>
          <w:lang w:eastAsia="en-IN"/>
        </w:rPr>
        <w:t xml:space="preserve"> to stay ahead of evolving threats and inform defense strategies.</w:t>
      </w:r>
    </w:p>
    <w:p w14:paraId="0F70BD72" w14:textId="77777777" w:rsidR="00E8248A" w:rsidRPr="00C52A7D" w:rsidRDefault="00E8248A" w:rsidP="00E8248A">
      <w:pPr>
        <w:numPr>
          <w:ilvl w:val="0"/>
          <w:numId w:val="5"/>
        </w:numPr>
        <w:spacing w:before="20" w:after="20" w:line="240" w:lineRule="auto"/>
        <w:ind w:left="360"/>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Good experience in monitoring performance and availability using </w:t>
      </w:r>
      <w:r w:rsidRPr="00C52A7D">
        <w:rPr>
          <w:rFonts w:ascii="Gadugi" w:eastAsia="Times New Roman" w:hAnsi="Gadugi" w:cs="Nirmala UI"/>
          <w:b/>
          <w:bCs/>
          <w:sz w:val="20"/>
          <w:szCs w:val="20"/>
          <w:lang w:eastAsia="en-IN"/>
        </w:rPr>
        <w:t>Splunk</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Nagios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Zabbix</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SolarWinds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PRTG</w:t>
      </w:r>
      <w:r w:rsidRPr="00C52A7D">
        <w:rPr>
          <w:rFonts w:ascii="Gadugi" w:eastAsia="Times New Roman" w:hAnsi="Gadugi" w:cs="Nirmala UI"/>
          <w:sz w:val="20"/>
          <w:szCs w:val="20"/>
          <w:lang w:eastAsia="en-IN"/>
        </w:rPr>
        <w:t>.</w:t>
      </w:r>
    </w:p>
    <w:p w14:paraId="732083A5" w14:textId="77777777" w:rsidR="00E8248A" w:rsidRPr="00C52A7D" w:rsidRDefault="00E8248A" w:rsidP="00E8248A">
      <w:pPr>
        <w:spacing w:before="20" w:after="20"/>
        <w:jc w:val="both"/>
        <w:rPr>
          <w:rFonts w:ascii="Gadugi" w:hAnsi="Gadugi" w:cs="Nirmala UI"/>
          <w:sz w:val="20"/>
          <w:szCs w:val="20"/>
        </w:rPr>
      </w:pPr>
    </w:p>
    <w:p w14:paraId="41674ADA" w14:textId="77777777" w:rsidR="00E8248A" w:rsidRPr="00C52A7D" w:rsidRDefault="00E8248A" w:rsidP="00E8248A">
      <w:pPr>
        <w:pBdr>
          <w:top w:val="single" w:sz="4" w:space="1" w:color="auto"/>
          <w:bottom w:val="single" w:sz="4" w:space="1" w:color="auto"/>
        </w:pBdr>
        <w:shd w:val="clear" w:color="auto" w:fill="F2F2F2" w:themeFill="background1" w:themeFillShade="F2"/>
        <w:spacing w:before="100" w:after="100"/>
        <w:jc w:val="both"/>
        <w:rPr>
          <w:rFonts w:ascii="Gadugi" w:hAnsi="Gadugi" w:cs="Nirmala UI"/>
          <w:b/>
          <w:sz w:val="20"/>
          <w:szCs w:val="20"/>
        </w:rPr>
      </w:pPr>
      <w:r w:rsidRPr="00C52A7D">
        <w:rPr>
          <w:rFonts w:ascii="Gadugi" w:hAnsi="Gadugi" w:cs="Nirmala UI"/>
          <w:b/>
          <w:sz w:val="20"/>
          <w:szCs w:val="20"/>
        </w:rPr>
        <w:t>TECHNICAL SKILLS</w:t>
      </w:r>
    </w:p>
    <w:tbl>
      <w:tblPr>
        <w:tblStyle w:val="TableGrid"/>
        <w:tblW w:w="0" w:type="auto"/>
        <w:tblLook w:val="04A0" w:firstRow="1" w:lastRow="0" w:firstColumn="1" w:lastColumn="0" w:noHBand="0" w:noVBand="1"/>
      </w:tblPr>
      <w:tblGrid>
        <w:gridCol w:w="3681"/>
        <w:gridCol w:w="6775"/>
      </w:tblGrid>
      <w:tr w:rsidR="00E8248A" w:rsidRPr="00C52A7D" w14:paraId="4B51D22E" w14:textId="77777777" w:rsidTr="00673334">
        <w:tc>
          <w:tcPr>
            <w:tcW w:w="3681" w:type="dxa"/>
          </w:tcPr>
          <w:p w14:paraId="32AF550D" w14:textId="77777777" w:rsidR="00E8248A" w:rsidRPr="00C52A7D" w:rsidRDefault="00E8248A" w:rsidP="00673334">
            <w:pPr>
              <w:spacing w:before="20" w:after="20"/>
              <w:jc w:val="both"/>
              <w:rPr>
                <w:rFonts w:ascii="Gadugi" w:hAnsi="Gadugi" w:cs="Nirmala UI"/>
                <w:b/>
                <w:sz w:val="20"/>
                <w:szCs w:val="20"/>
              </w:rPr>
            </w:pPr>
            <w:r w:rsidRPr="00C52A7D">
              <w:rPr>
                <w:rFonts w:ascii="Gadugi" w:hAnsi="Gadugi" w:cs="Nirmala UI"/>
                <w:b/>
                <w:sz w:val="20"/>
                <w:szCs w:val="20"/>
              </w:rPr>
              <w:t>Languages</w:t>
            </w:r>
          </w:p>
        </w:tc>
        <w:tc>
          <w:tcPr>
            <w:tcW w:w="6775" w:type="dxa"/>
          </w:tcPr>
          <w:p w14:paraId="0B5EB4FC" w14:textId="77777777"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Python, PowerShell, Bash</w:t>
            </w:r>
          </w:p>
        </w:tc>
      </w:tr>
      <w:tr w:rsidR="00E8248A" w:rsidRPr="00C52A7D" w14:paraId="72E4430D" w14:textId="77777777" w:rsidTr="00673334">
        <w:tc>
          <w:tcPr>
            <w:tcW w:w="3681" w:type="dxa"/>
          </w:tcPr>
          <w:p w14:paraId="1CF9161D" w14:textId="77777777" w:rsidR="00E8248A" w:rsidRPr="00C52A7D" w:rsidRDefault="00E8248A" w:rsidP="00673334">
            <w:pPr>
              <w:spacing w:before="20" w:after="20"/>
              <w:jc w:val="both"/>
              <w:rPr>
                <w:rFonts w:ascii="Gadugi" w:hAnsi="Gadugi" w:cs="Nirmala UI"/>
                <w:b/>
                <w:sz w:val="20"/>
                <w:szCs w:val="20"/>
              </w:rPr>
            </w:pPr>
            <w:r w:rsidRPr="00C52A7D">
              <w:rPr>
                <w:rFonts w:ascii="Gadugi" w:hAnsi="Gadugi" w:cs="Nirmala UI"/>
                <w:b/>
                <w:sz w:val="20"/>
                <w:szCs w:val="20"/>
              </w:rPr>
              <w:t>Cloud Security Tools</w:t>
            </w:r>
          </w:p>
        </w:tc>
        <w:tc>
          <w:tcPr>
            <w:tcW w:w="6775" w:type="dxa"/>
          </w:tcPr>
          <w:p w14:paraId="1AD2237D" w14:textId="77777777"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Microsoft Azure (Azure Firewall, NSGs, Microsoft Defender for Cloud)</w:t>
            </w:r>
          </w:p>
          <w:p w14:paraId="0AA83ACB" w14:textId="7556CF70"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Amazon Web Services (AWS: NACLs,</w:t>
            </w:r>
            <w:r w:rsidR="00664892">
              <w:rPr>
                <w:rFonts w:ascii="Gadugi" w:hAnsi="Gadugi" w:cs="Nirmala UI"/>
                <w:sz w:val="20"/>
                <w:szCs w:val="20"/>
              </w:rPr>
              <w:t xml:space="preserve"> </w:t>
            </w:r>
            <w:r w:rsidR="00664892" w:rsidRPr="00664892">
              <w:rPr>
                <w:rFonts w:ascii="Gadugi" w:hAnsi="Gadugi" w:cs="Nirmala UI"/>
                <w:sz w:val="20"/>
                <w:szCs w:val="20"/>
              </w:rPr>
              <w:t>Route 53</w:t>
            </w:r>
            <w:r w:rsidR="00664892">
              <w:rPr>
                <w:rFonts w:ascii="Gadugi" w:hAnsi="Gadugi" w:cs="Nirmala UI"/>
                <w:sz w:val="20"/>
                <w:szCs w:val="20"/>
              </w:rPr>
              <w:t>,</w:t>
            </w:r>
            <w:r w:rsidRPr="00C52A7D">
              <w:rPr>
                <w:rFonts w:ascii="Gadugi" w:hAnsi="Gadugi" w:cs="Nirmala UI"/>
                <w:sz w:val="20"/>
                <w:szCs w:val="20"/>
              </w:rPr>
              <w:t xml:space="preserve"> Security Groups, AWS WAF, GuardDuty, CloudTrail)</w:t>
            </w:r>
          </w:p>
        </w:tc>
      </w:tr>
      <w:tr w:rsidR="00E8248A" w:rsidRPr="00C52A7D" w14:paraId="2A0449F9" w14:textId="77777777" w:rsidTr="00673334">
        <w:tc>
          <w:tcPr>
            <w:tcW w:w="3681" w:type="dxa"/>
          </w:tcPr>
          <w:p w14:paraId="39ED4A9A" w14:textId="77777777" w:rsidR="00E8248A" w:rsidRPr="00C52A7D" w:rsidRDefault="00E8248A" w:rsidP="00673334">
            <w:pPr>
              <w:spacing w:before="20" w:after="20"/>
              <w:jc w:val="both"/>
              <w:rPr>
                <w:rFonts w:ascii="Gadugi" w:hAnsi="Gadugi" w:cs="Nirmala UI"/>
                <w:b/>
                <w:sz w:val="20"/>
                <w:szCs w:val="20"/>
              </w:rPr>
            </w:pPr>
            <w:r w:rsidRPr="00C52A7D">
              <w:rPr>
                <w:rFonts w:ascii="Gadugi" w:hAnsi="Gadugi" w:cs="Nirmala UI"/>
                <w:b/>
                <w:sz w:val="20"/>
                <w:szCs w:val="20"/>
              </w:rPr>
              <w:t>Endpoint Detection &amp; Response (EDR) /XDR</w:t>
            </w:r>
          </w:p>
        </w:tc>
        <w:tc>
          <w:tcPr>
            <w:tcW w:w="6775" w:type="dxa"/>
          </w:tcPr>
          <w:p w14:paraId="5F53B99B" w14:textId="77777777"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Microsoft Defender for Endpoint, CrowdStrike Falcon, SentinelOne, Palo Alto Cortex XDR</w:t>
            </w:r>
          </w:p>
        </w:tc>
      </w:tr>
      <w:tr w:rsidR="00E8248A" w:rsidRPr="00C52A7D" w14:paraId="3801CB93" w14:textId="77777777" w:rsidTr="00673334">
        <w:tc>
          <w:tcPr>
            <w:tcW w:w="3681" w:type="dxa"/>
          </w:tcPr>
          <w:p w14:paraId="0196A70F" w14:textId="77777777" w:rsidR="00E8248A" w:rsidRPr="00C52A7D" w:rsidRDefault="00E8248A" w:rsidP="00673334">
            <w:pPr>
              <w:spacing w:before="20" w:after="20"/>
              <w:jc w:val="both"/>
              <w:rPr>
                <w:rFonts w:ascii="Gadugi" w:hAnsi="Gadugi" w:cs="Nirmala UI"/>
                <w:b/>
                <w:sz w:val="20"/>
                <w:szCs w:val="20"/>
              </w:rPr>
            </w:pPr>
            <w:r w:rsidRPr="00C52A7D">
              <w:rPr>
                <w:rFonts w:ascii="Gadugi" w:hAnsi="Gadugi" w:cs="Nirmala UI"/>
                <w:b/>
                <w:sz w:val="20"/>
                <w:szCs w:val="20"/>
              </w:rPr>
              <w:lastRenderedPageBreak/>
              <w:t>Firewalls</w:t>
            </w:r>
          </w:p>
        </w:tc>
        <w:tc>
          <w:tcPr>
            <w:tcW w:w="6775" w:type="dxa"/>
          </w:tcPr>
          <w:p w14:paraId="0B939683" w14:textId="77777777"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Cisco ASA/Firepower, Palo Alto Networks, Fortinet FortiGate, Juniper SRX</w:t>
            </w:r>
          </w:p>
        </w:tc>
      </w:tr>
      <w:tr w:rsidR="00E8248A" w:rsidRPr="00C52A7D" w14:paraId="73865CEF" w14:textId="77777777" w:rsidTr="00673334">
        <w:tc>
          <w:tcPr>
            <w:tcW w:w="3681" w:type="dxa"/>
          </w:tcPr>
          <w:p w14:paraId="37EB9D48" w14:textId="77777777" w:rsidR="00E8248A" w:rsidRPr="00C52A7D" w:rsidRDefault="00E8248A" w:rsidP="00673334">
            <w:pPr>
              <w:spacing w:before="20" w:after="20"/>
              <w:jc w:val="both"/>
              <w:rPr>
                <w:rFonts w:ascii="Gadugi" w:hAnsi="Gadugi" w:cs="Nirmala UI"/>
                <w:b/>
                <w:sz w:val="20"/>
                <w:szCs w:val="20"/>
              </w:rPr>
            </w:pPr>
            <w:r w:rsidRPr="00C52A7D">
              <w:rPr>
                <w:rFonts w:ascii="Gadugi" w:hAnsi="Gadugi" w:cs="Nirmala UI"/>
                <w:b/>
                <w:sz w:val="20"/>
                <w:szCs w:val="20"/>
              </w:rPr>
              <w:t>IDS/IPS</w:t>
            </w:r>
          </w:p>
        </w:tc>
        <w:tc>
          <w:tcPr>
            <w:tcW w:w="6775" w:type="dxa"/>
          </w:tcPr>
          <w:p w14:paraId="64FDB144" w14:textId="77777777"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Snort, Suricata, Cisco Firepower, Palo Alto Threat Prevention</w:t>
            </w:r>
          </w:p>
        </w:tc>
      </w:tr>
      <w:tr w:rsidR="00E8248A" w:rsidRPr="00C52A7D" w14:paraId="253ED7A8" w14:textId="77777777" w:rsidTr="00673334">
        <w:tc>
          <w:tcPr>
            <w:tcW w:w="3681" w:type="dxa"/>
          </w:tcPr>
          <w:p w14:paraId="04A837DC" w14:textId="77777777" w:rsidR="00E8248A" w:rsidRPr="00C52A7D" w:rsidRDefault="00E8248A" w:rsidP="00673334">
            <w:pPr>
              <w:spacing w:before="20" w:after="20"/>
              <w:jc w:val="both"/>
              <w:rPr>
                <w:rFonts w:ascii="Gadugi" w:hAnsi="Gadugi" w:cs="Nirmala UI"/>
                <w:b/>
                <w:sz w:val="20"/>
                <w:szCs w:val="20"/>
              </w:rPr>
            </w:pPr>
            <w:r w:rsidRPr="00C52A7D">
              <w:rPr>
                <w:rFonts w:ascii="Gadugi" w:hAnsi="Gadugi" w:cs="Nirmala UI"/>
                <w:b/>
                <w:sz w:val="20"/>
                <w:szCs w:val="20"/>
              </w:rPr>
              <w:t>SIEM Platforms</w:t>
            </w:r>
          </w:p>
        </w:tc>
        <w:tc>
          <w:tcPr>
            <w:tcW w:w="6775" w:type="dxa"/>
          </w:tcPr>
          <w:p w14:paraId="4473B04A" w14:textId="77777777"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Splunk, IBM QRadar, ArcSight, LogRhythm, Elastic Stack (ELK)</w:t>
            </w:r>
          </w:p>
        </w:tc>
      </w:tr>
      <w:tr w:rsidR="00E8248A" w:rsidRPr="00C52A7D" w14:paraId="05613EAF" w14:textId="77777777" w:rsidTr="00673334">
        <w:tc>
          <w:tcPr>
            <w:tcW w:w="3681" w:type="dxa"/>
          </w:tcPr>
          <w:p w14:paraId="76E41A86" w14:textId="77777777" w:rsidR="00E8248A" w:rsidRPr="00C52A7D" w:rsidRDefault="00E8248A" w:rsidP="00673334">
            <w:pPr>
              <w:spacing w:before="20" w:after="20"/>
              <w:jc w:val="both"/>
              <w:rPr>
                <w:rFonts w:ascii="Gadugi" w:hAnsi="Gadugi" w:cs="Nirmala UI"/>
                <w:b/>
                <w:sz w:val="20"/>
                <w:szCs w:val="20"/>
              </w:rPr>
            </w:pPr>
            <w:r w:rsidRPr="00C52A7D">
              <w:rPr>
                <w:rFonts w:ascii="Gadugi" w:hAnsi="Gadugi" w:cs="Nirmala UI"/>
                <w:b/>
                <w:sz w:val="20"/>
                <w:szCs w:val="20"/>
              </w:rPr>
              <w:t>Automation Tools</w:t>
            </w:r>
          </w:p>
        </w:tc>
        <w:tc>
          <w:tcPr>
            <w:tcW w:w="6775" w:type="dxa"/>
          </w:tcPr>
          <w:p w14:paraId="27DA865C" w14:textId="77777777"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Ansible, Terraform (for IaC), REST APIs for firewall/SIEM integration</w:t>
            </w:r>
          </w:p>
        </w:tc>
      </w:tr>
      <w:tr w:rsidR="00E8248A" w:rsidRPr="00C52A7D" w14:paraId="64DB77B2" w14:textId="77777777" w:rsidTr="00673334">
        <w:tc>
          <w:tcPr>
            <w:tcW w:w="3681" w:type="dxa"/>
          </w:tcPr>
          <w:p w14:paraId="7EAE6915" w14:textId="77777777" w:rsidR="00E8248A" w:rsidRPr="00C52A7D" w:rsidRDefault="00E8248A" w:rsidP="00673334">
            <w:pPr>
              <w:spacing w:before="20" w:after="20"/>
              <w:jc w:val="both"/>
              <w:rPr>
                <w:rFonts w:ascii="Gadugi" w:hAnsi="Gadugi" w:cs="Nirmala UI"/>
                <w:b/>
                <w:sz w:val="20"/>
                <w:szCs w:val="20"/>
              </w:rPr>
            </w:pPr>
            <w:r w:rsidRPr="00C52A7D">
              <w:rPr>
                <w:rFonts w:ascii="Gadugi" w:hAnsi="Gadugi" w:cs="Nirmala UI"/>
                <w:b/>
                <w:sz w:val="20"/>
                <w:szCs w:val="20"/>
              </w:rPr>
              <w:t>Vulnerability Management</w:t>
            </w:r>
          </w:p>
        </w:tc>
        <w:tc>
          <w:tcPr>
            <w:tcW w:w="6775" w:type="dxa"/>
          </w:tcPr>
          <w:p w14:paraId="04023C99" w14:textId="77777777"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Tenable.sc, Rapid7 InsightVM, Nessus, Qualys, OpenVAS, Nexpose</w:t>
            </w:r>
          </w:p>
        </w:tc>
      </w:tr>
      <w:tr w:rsidR="00E8248A" w:rsidRPr="00C52A7D" w14:paraId="275B91B0" w14:textId="77777777" w:rsidTr="00673334">
        <w:tc>
          <w:tcPr>
            <w:tcW w:w="3681" w:type="dxa"/>
          </w:tcPr>
          <w:p w14:paraId="528BD7C2" w14:textId="77777777" w:rsidR="00E8248A" w:rsidRPr="00C52A7D" w:rsidRDefault="00E8248A" w:rsidP="00673334">
            <w:pPr>
              <w:spacing w:before="20" w:after="20"/>
              <w:jc w:val="both"/>
              <w:rPr>
                <w:rFonts w:ascii="Gadugi" w:hAnsi="Gadugi" w:cs="Nirmala UI"/>
                <w:b/>
                <w:sz w:val="20"/>
                <w:szCs w:val="20"/>
              </w:rPr>
            </w:pPr>
            <w:r w:rsidRPr="00C52A7D">
              <w:rPr>
                <w:rFonts w:ascii="Gadugi" w:hAnsi="Gadugi" w:cs="Nirmala UI"/>
                <w:b/>
                <w:sz w:val="20"/>
                <w:szCs w:val="20"/>
              </w:rPr>
              <w:t>Penetration Testing</w:t>
            </w:r>
          </w:p>
        </w:tc>
        <w:tc>
          <w:tcPr>
            <w:tcW w:w="6775" w:type="dxa"/>
          </w:tcPr>
          <w:p w14:paraId="59E0FD20" w14:textId="77777777"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Metasploit, Nmap, Burp Suite, Wireshark</w:t>
            </w:r>
          </w:p>
        </w:tc>
      </w:tr>
      <w:tr w:rsidR="00E8248A" w:rsidRPr="00C52A7D" w14:paraId="302A74A5" w14:textId="77777777" w:rsidTr="00673334">
        <w:tc>
          <w:tcPr>
            <w:tcW w:w="3681" w:type="dxa"/>
          </w:tcPr>
          <w:p w14:paraId="7EF0D756" w14:textId="77777777" w:rsidR="00E8248A" w:rsidRPr="00C52A7D" w:rsidRDefault="00E8248A" w:rsidP="00673334">
            <w:pPr>
              <w:spacing w:before="20" w:after="20"/>
              <w:jc w:val="both"/>
              <w:rPr>
                <w:rFonts w:ascii="Gadugi" w:hAnsi="Gadugi" w:cs="Nirmala UI"/>
                <w:b/>
                <w:sz w:val="20"/>
                <w:szCs w:val="20"/>
              </w:rPr>
            </w:pPr>
            <w:r w:rsidRPr="00C52A7D">
              <w:rPr>
                <w:rFonts w:ascii="Gadugi" w:hAnsi="Gadugi" w:cs="Nirmala UI"/>
                <w:b/>
                <w:sz w:val="20"/>
                <w:szCs w:val="20"/>
              </w:rPr>
              <w:t>Monitoring &amp; Threat Intelligence</w:t>
            </w:r>
          </w:p>
        </w:tc>
        <w:tc>
          <w:tcPr>
            <w:tcW w:w="6775" w:type="dxa"/>
          </w:tcPr>
          <w:p w14:paraId="78820C9A" w14:textId="77777777"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Zabbix, Nagios, SolarWinds, PRTG, MISP, AlienVault OTX, Cisco Talos</w:t>
            </w:r>
          </w:p>
        </w:tc>
      </w:tr>
      <w:tr w:rsidR="00E8248A" w:rsidRPr="00C52A7D" w14:paraId="5A1A5266" w14:textId="77777777" w:rsidTr="00673334">
        <w:tc>
          <w:tcPr>
            <w:tcW w:w="3681" w:type="dxa"/>
          </w:tcPr>
          <w:p w14:paraId="67C9ABCA" w14:textId="77777777" w:rsidR="00E8248A" w:rsidRPr="00C52A7D" w:rsidRDefault="00E8248A" w:rsidP="00673334">
            <w:pPr>
              <w:spacing w:before="20" w:after="20"/>
              <w:jc w:val="both"/>
              <w:rPr>
                <w:rFonts w:ascii="Gadugi" w:hAnsi="Gadugi" w:cs="Nirmala UI"/>
                <w:b/>
                <w:sz w:val="20"/>
                <w:szCs w:val="20"/>
              </w:rPr>
            </w:pPr>
            <w:r w:rsidRPr="00C52A7D">
              <w:rPr>
                <w:rFonts w:ascii="Gadugi" w:hAnsi="Gadugi" w:cs="Nirmala UI"/>
                <w:b/>
                <w:sz w:val="20"/>
                <w:szCs w:val="20"/>
              </w:rPr>
              <w:t>Network Access Control (NAC)</w:t>
            </w:r>
          </w:p>
        </w:tc>
        <w:tc>
          <w:tcPr>
            <w:tcW w:w="6775" w:type="dxa"/>
          </w:tcPr>
          <w:p w14:paraId="3ED05A05" w14:textId="727BB2AA"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Cisco ISE, Cisco Meraki, Aruba ClearPass</w:t>
            </w:r>
            <w:r w:rsidR="001C6B16">
              <w:rPr>
                <w:rFonts w:ascii="Gadugi" w:hAnsi="Gadugi" w:cs="Nirmala UI"/>
                <w:sz w:val="20"/>
                <w:szCs w:val="20"/>
              </w:rPr>
              <w:t>,</w:t>
            </w:r>
            <w:r w:rsidR="001C6B16" w:rsidRPr="001C6B16">
              <w:rPr>
                <w:rFonts w:ascii="Calibri" w:hAnsi="Calibri" w:cs="Calibri"/>
              </w:rPr>
              <w:t xml:space="preserve"> </w:t>
            </w:r>
            <w:r w:rsidR="001C6B16" w:rsidRPr="001C6B16">
              <w:rPr>
                <w:rFonts w:ascii="Gadugi" w:hAnsi="Gadugi" w:cs="Nirmala UI"/>
                <w:sz w:val="20"/>
                <w:szCs w:val="20"/>
              </w:rPr>
              <w:t>Ethernet,</w:t>
            </w:r>
            <w:r w:rsidR="001C6B16">
              <w:rPr>
                <w:rFonts w:ascii="Gadugi" w:hAnsi="Gadugi" w:cs="Nirmala UI"/>
                <w:sz w:val="20"/>
                <w:szCs w:val="20"/>
              </w:rPr>
              <w:t xml:space="preserve"> </w:t>
            </w:r>
            <w:r w:rsidR="001C6B16" w:rsidRPr="001C6B16">
              <w:rPr>
                <w:rFonts w:ascii="Gadugi" w:hAnsi="Gadugi" w:cs="Nirmala UI"/>
                <w:sz w:val="20"/>
                <w:szCs w:val="20"/>
              </w:rPr>
              <w:t>TCP/IP, BGP, OSPF, PIM, MPLS</w:t>
            </w:r>
          </w:p>
        </w:tc>
      </w:tr>
      <w:tr w:rsidR="00E8248A" w:rsidRPr="00C52A7D" w14:paraId="08182822" w14:textId="77777777" w:rsidTr="00673334">
        <w:tc>
          <w:tcPr>
            <w:tcW w:w="3681" w:type="dxa"/>
          </w:tcPr>
          <w:p w14:paraId="3ED7F210" w14:textId="77777777" w:rsidR="00E8248A" w:rsidRPr="00C52A7D" w:rsidRDefault="00E8248A" w:rsidP="00673334">
            <w:pPr>
              <w:spacing w:before="20" w:after="20"/>
              <w:jc w:val="both"/>
              <w:rPr>
                <w:rFonts w:ascii="Gadugi" w:hAnsi="Gadugi" w:cs="Nirmala UI"/>
                <w:b/>
                <w:sz w:val="20"/>
                <w:szCs w:val="20"/>
              </w:rPr>
            </w:pPr>
            <w:r w:rsidRPr="00C52A7D">
              <w:rPr>
                <w:rFonts w:ascii="Gadugi" w:hAnsi="Gadugi" w:cs="Nirmala UI"/>
                <w:b/>
                <w:sz w:val="20"/>
                <w:szCs w:val="20"/>
              </w:rPr>
              <w:t>Routers, Switches, and Load Balancers</w:t>
            </w:r>
          </w:p>
        </w:tc>
        <w:tc>
          <w:tcPr>
            <w:tcW w:w="6775" w:type="dxa"/>
          </w:tcPr>
          <w:p w14:paraId="7D6E35F0" w14:textId="77777777"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Cisco (IOS/NX-OS), Juniper, Arista, F5 BIG-IP (LTM/GTM), VLANs, routing protocols (OSPF, BGP, EIGRP), Cisco Catalyst Series, Nexus</w:t>
            </w:r>
          </w:p>
        </w:tc>
      </w:tr>
      <w:tr w:rsidR="00E8248A" w:rsidRPr="00C52A7D" w14:paraId="25FD4D56" w14:textId="77777777" w:rsidTr="00673334">
        <w:tc>
          <w:tcPr>
            <w:tcW w:w="3681" w:type="dxa"/>
          </w:tcPr>
          <w:p w14:paraId="21C86237" w14:textId="77777777" w:rsidR="00E8248A" w:rsidRPr="00C52A7D" w:rsidRDefault="00E8248A" w:rsidP="00673334">
            <w:pPr>
              <w:spacing w:before="20" w:after="20"/>
              <w:jc w:val="both"/>
              <w:rPr>
                <w:rFonts w:ascii="Gadugi" w:hAnsi="Gadugi" w:cs="Nirmala UI"/>
                <w:b/>
                <w:sz w:val="20"/>
                <w:szCs w:val="20"/>
              </w:rPr>
            </w:pPr>
            <w:r w:rsidRPr="00C52A7D">
              <w:rPr>
                <w:rFonts w:ascii="Gadugi" w:hAnsi="Gadugi" w:cs="Nirmala UI"/>
                <w:b/>
                <w:sz w:val="20"/>
                <w:szCs w:val="20"/>
              </w:rPr>
              <w:t>VPN &amp; Remote Access Technologies</w:t>
            </w:r>
          </w:p>
        </w:tc>
        <w:tc>
          <w:tcPr>
            <w:tcW w:w="6775" w:type="dxa"/>
          </w:tcPr>
          <w:p w14:paraId="1F6CA4DC" w14:textId="77777777"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Site-to-site VPNs, Remote-access VPNs (IPSec, SSL), Cisco AnyConnect, OpenVPN, FortiClient, GlobalProtect (Palo Alto)</w:t>
            </w:r>
          </w:p>
        </w:tc>
      </w:tr>
      <w:tr w:rsidR="00E8248A" w:rsidRPr="00C52A7D" w14:paraId="5C2B6E4F" w14:textId="77777777" w:rsidTr="00673334">
        <w:tc>
          <w:tcPr>
            <w:tcW w:w="3681" w:type="dxa"/>
          </w:tcPr>
          <w:p w14:paraId="018CA5AD" w14:textId="77777777" w:rsidR="00E8248A" w:rsidRPr="00C52A7D" w:rsidRDefault="00E8248A" w:rsidP="00673334">
            <w:pPr>
              <w:spacing w:before="20" w:after="20"/>
              <w:jc w:val="both"/>
              <w:rPr>
                <w:rFonts w:ascii="Gadugi" w:hAnsi="Gadugi" w:cs="Nirmala UI"/>
                <w:b/>
                <w:sz w:val="20"/>
                <w:szCs w:val="20"/>
              </w:rPr>
            </w:pPr>
            <w:r w:rsidRPr="00C52A7D">
              <w:rPr>
                <w:rFonts w:ascii="Gadugi" w:hAnsi="Gadugi" w:cs="Nirmala UI"/>
                <w:b/>
                <w:sz w:val="20"/>
                <w:szCs w:val="20"/>
              </w:rPr>
              <w:t>Authentication/Identity Management</w:t>
            </w:r>
          </w:p>
        </w:tc>
        <w:tc>
          <w:tcPr>
            <w:tcW w:w="6775" w:type="dxa"/>
          </w:tcPr>
          <w:p w14:paraId="0BBC91A0" w14:textId="77777777" w:rsidR="00E8248A" w:rsidRPr="00C52A7D" w:rsidRDefault="00E8248A" w:rsidP="00673334">
            <w:pPr>
              <w:spacing w:before="20" w:after="20"/>
              <w:jc w:val="both"/>
              <w:rPr>
                <w:rFonts w:ascii="Gadugi" w:hAnsi="Gadugi" w:cs="Nirmala UI"/>
                <w:sz w:val="20"/>
                <w:szCs w:val="20"/>
              </w:rPr>
            </w:pPr>
            <w:r w:rsidRPr="00C52A7D">
              <w:rPr>
                <w:rFonts w:ascii="Gadugi" w:hAnsi="Gadugi" w:cs="Nirmala UI"/>
                <w:sz w:val="20"/>
                <w:szCs w:val="20"/>
              </w:rPr>
              <w:t>RADIUS, TACACS+, LDAP, Kerberos, SAML, OAuth2, Active Directory, Azure AD, Okta, Ping Identity</w:t>
            </w:r>
          </w:p>
        </w:tc>
      </w:tr>
    </w:tbl>
    <w:p w14:paraId="0933A11C" w14:textId="77777777" w:rsidR="00E8248A" w:rsidRPr="00C52A7D" w:rsidRDefault="00E8248A" w:rsidP="00E8248A">
      <w:pPr>
        <w:spacing w:before="20" w:after="20"/>
        <w:jc w:val="both"/>
        <w:rPr>
          <w:rFonts w:ascii="Gadugi" w:hAnsi="Gadugi" w:cs="Nirmala UI"/>
          <w:sz w:val="20"/>
          <w:szCs w:val="20"/>
        </w:rPr>
      </w:pPr>
    </w:p>
    <w:p w14:paraId="1CB86739" w14:textId="77777777" w:rsidR="00E8248A" w:rsidRPr="00C52A7D" w:rsidRDefault="00E8248A" w:rsidP="00E8248A">
      <w:pPr>
        <w:pBdr>
          <w:top w:val="single" w:sz="4" w:space="1" w:color="auto"/>
          <w:bottom w:val="single" w:sz="4" w:space="1" w:color="auto"/>
        </w:pBdr>
        <w:shd w:val="clear" w:color="auto" w:fill="F2F2F2" w:themeFill="background1" w:themeFillShade="F2"/>
        <w:spacing w:before="100" w:after="100"/>
        <w:jc w:val="both"/>
        <w:rPr>
          <w:rFonts w:ascii="Gadugi" w:hAnsi="Gadugi" w:cs="Nirmala UI"/>
          <w:b/>
          <w:sz w:val="20"/>
          <w:szCs w:val="20"/>
        </w:rPr>
      </w:pPr>
      <w:r w:rsidRPr="00C52A7D">
        <w:rPr>
          <w:rFonts w:ascii="Gadugi" w:hAnsi="Gadugi" w:cs="Nirmala UI"/>
          <w:b/>
          <w:sz w:val="20"/>
          <w:szCs w:val="20"/>
        </w:rPr>
        <w:t>PROFESSIONAL EXPERIENCE</w:t>
      </w:r>
    </w:p>
    <w:p w14:paraId="695CA416" w14:textId="77777777" w:rsidR="00E8248A" w:rsidRPr="00C52A7D" w:rsidRDefault="00E8248A" w:rsidP="00E8248A">
      <w:pPr>
        <w:spacing w:before="20" w:after="20"/>
        <w:jc w:val="both"/>
        <w:rPr>
          <w:rFonts w:ascii="Gadugi" w:hAnsi="Gadugi" w:cs="Nirmala UI"/>
          <w:b/>
          <w:sz w:val="20"/>
          <w:szCs w:val="20"/>
        </w:rPr>
      </w:pPr>
      <w:r w:rsidRPr="00C52A7D">
        <w:rPr>
          <w:rFonts w:ascii="Gadugi" w:hAnsi="Gadugi" w:cs="Nirmala UI"/>
          <w:b/>
          <w:sz w:val="20"/>
          <w:szCs w:val="20"/>
        </w:rPr>
        <w:t>American Airlines, TX</w:t>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t>Dec 2023 – Present</w:t>
      </w:r>
    </w:p>
    <w:p w14:paraId="220FCA8B" w14:textId="77777777" w:rsidR="00E8248A" w:rsidRPr="00C52A7D" w:rsidRDefault="00E8248A" w:rsidP="00E8248A">
      <w:pPr>
        <w:spacing w:before="20" w:after="20"/>
        <w:jc w:val="both"/>
        <w:rPr>
          <w:rFonts w:ascii="Gadugi" w:hAnsi="Gadugi" w:cs="Nirmala UI"/>
          <w:b/>
          <w:sz w:val="20"/>
          <w:szCs w:val="20"/>
        </w:rPr>
      </w:pPr>
      <w:r w:rsidRPr="00C52A7D">
        <w:rPr>
          <w:rFonts w:ascii="Gadugi" w:hAnsi="Gadugi" w:cs="Nirmala UI"/>
          <w:b/>
          <w:sz w:val="20"/>
          <w:szCs w:val="20"/>
        </w:rPr>
        <w:t>Sr. Network Security Engineer (NSE)</w:t>
      </w:r>
    </w:p>
    <w:p w14:paraId="52D9F536" w14:textId="77777777" w:rsidR="00E8248A" w:rsidRPr="00C52A7D" w:rsidRDefault="00E8248A" w:rsidP="00E8248A">
      <w:pPr>
        <w:spacing w:before="20" w:after="20"/>
        <w:jc w:val="both"/>
        <w:rPr>
          <w:rFonts w:ascii="Gadugi" w:hAnsi="Gadugi" w:cs="Nirmala UI"/>
          <w:b/>
          <w:sz w:val="20"/>
          <w:szCs w:val="20"/>
        </w:rPr>
      </w:pPr>
      <w:r w:rsidRPr="00C52A7D">
        <w:rPr>
          <w:rFonts w:ascii="Gadugi" w:hAnsi="Gadugi" w:cs="Nirmala UI"/>
          <w:b/>
          <w:sz w:val="20"/>
          <w:szCs w:val="20"/>
        </w:rPr>
        <w:t>Responsibilities:</w:t>
      </w:r>
    </w:p>
    <w:p w14:paraId="0EA0F3BC" w14:textId="77777777" w:rsidR="00E8248A"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Designed and implemented secure network architectures on </w:t>
      </w:r>
      <w:r w:rsidRPr="00C52A7D">
        <w:rPr>
          <w:rFonts w:ascii="Gadugi" w:eastAsia="Times New Roman" w:hAnsi="Gadugi" w:cs="Nirmala UI"/>
          <w:b/>
          <w:bCs/>
          <w:sz w:val="20"/>
          <w:szCs w:val="20"/>
          <w:lang w:eastAsia="en-IN"/>
        </w:rPr>
        <w:t>Azure</w:t>
      </w:r>
      <w:r w:rsidRPr="00C52A7D">
        <w:rPr>
          <w:rFonts w:ascii="Gadugi" w:eastAsia="Times New Roman" w:hAnsi="Gadugi" w:cs="Nirmala UI"/>
          <w:sz w:val="20"/>
          <w:szCs w:val="20"/>
          <w:lang w:eastAsia="en-IN"/>
        </w:rPr>
        <w:t xml:space="preserve">, utilizing </w:t>
      </w:r>
      <w:r w:rsidRPr="00C52A7D">
        <w:rPr>
          <w:rFonts w:ascii="Gadugi" w:eastAsia="Times New Roman" w:hAnsi="Gadugi" w:cs="Nirmala UI"/>
          <w:b/>
          <w:bCs/>
          <w:sz w:val="20"/>
          <w:szCs w:val="20"/>
          <w:lang w:eastAsia="en-IN"/>
        </w:rPr>
        <w:t>Virtual Networks (VNets)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Network Security Groups (NSGs)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Application Gateway</w:t>
      </w:r>
      <w:r w:rsidRPr="00C52A7D">
        <w:rPr>
          <w:rFonts w:ascii="Gadugi" w:eastAsia="Times New Roman" w:hAnsi="Gadugi" w:cs="Nirmala UI"/>
          <w:sz w:val="20"/>
          <w:szCs w:val="20"/>
          <w:lang w:eastAsia="en-IN"/>
        </w:rPr>
        <w:t xml:space="preserve"> for segmentation and traffic filtering.</w:t>
      </w:r>
    </w:p>
    <w:p w14:paraId="225E884F" w14:textId="5048702D" w:rsidR="00E344FF" w:rsidRDefault="00E344FF" w:rsidP="00E8248A">
      <w:pPr>
        <w:numPr>
          <w:ilvl w:val="0"/>
          <w:numId w:val="7"/>
        </w:numPr>
        <w:spacing w:before="20" w:after="20" w:line="240" w:lineRule="auto"/>
        <w:jc w:val="both"/>
        <w:rPr>
          <w:rFonts w:ascii="Gadugi" w:eastAsia="Times New Roman" w:hAnsi="Gadugi" w:cs="Nirmala UI"/>
          <w:sz w:val="20"/>
          <w:szCs w:val="20"/>
          <w:lang w:eastAsia="en-IN"/>
        </w:rPr>
      </w:pPr>
      <w:r w:rsidRPr="00E344FF">
        <w:rPr>
          <w:rFonts w:ascii="Gadugi" w:eastAsia="Times New Roman" w:hAnsi="Gadugi" w:cs="Nirmala UI"/>
          <w:sz w:val="20"/>
          <w:szCs w:val="20"/>
          <w:lang w:eastAsia="en-IN"/>
        </w:rPr>
        <w:t xml:space="preserve">Developed </w:t>
      </w:r>
      <w:r w:rsidRPr="00E344FF">
        <w:rPr>
          <w:rFonts w:ascii="Gadugi" w:eastAsia="Times New Roman" w:hAnsi="Gadugi" w:cs="Nirmala UI"/>
          <w:b/>
          <w:bCs/>
          <w:sz w:val="20"/>
          <w:szCs w:val="20"/>
          <w:lang w:eastAsia="en-IN"/>
        </w:rPr>
        <w:t>vulnerability metrics, dashboards, and executive-level reports</w:t>
      </w:r>
      <w:r w:rsidRPr="00E344FF">
        <w:rPr>
          <w:rFonts w:ascii="Gadugi" w:eastAsia="Times New Roman" w:hAnsi="Gadugi" w:cs="Nirmala UI"/>
          <w:sz w:val="20"/>
          <w:szCs w:val="20"/>
          <w:lang w:eastAsia="en-IN"/>
        </w:rPr>
        <w:t xml:space="preserve"> using Qualys, Tenable, and Splunk to track risk posture and remediation progress.</w:t>
      </w:r>
    </w:p>
    <w:p w14:paraId="771B2CCC" w14:textId="66371DC9" w:rsidR="00E344FF" w:rsidRPr="00C52A7D" w:rsidRDefault="00E344FF" w:rsidP="00E8248A">
      <w:pPr>
        <w:numPr>
          <w:ilvl w:val="0"/>
          <w:numId w:val="7"/>
        </w:numPr>
        <w:spacing w:before="20" w:after="20" w:line="240" w:lineRule="auto"/>
        <w:jc w:val="both"/>
        <w:rPr>
          <w:rFonts w:ascii="Gadugi" w:eastAsia="Times New Roman" w:hAnsi="Gadugi" w:cs="Nirmala UI"/>
          <w:sz w:val="20"/>
          <w:szCs w:val="20"/>
          <w:lang w:eastAsia="en-IN"/>
        </w:rPr>
      </w:pPr>
      <w:r w:rsidRPr="00E344FF">
        <w:rPr>
          <w:rFonts w:ascii="Gadugi" w:eastAsia="Times New Roman" w:hAnsi="Gadugi" w:cs="Nirmala UI"/>
          <w:sz w:val="20"/>
          <w:szCs w:val="20"/>
          <w:lang w:eastAsia="en-IN"/>
        </w:rPr>
        <w:t xml:space="preserve">Tuned vulnerability scans to </w:t>
      </w:r>
      <w:r w:rsidRPr="00E344FF">
        <w:rPr>
          <w:rFonts w:ascii="Gadugi" w:eastAsia="Times New Roman" w:hAnsi="Gadugi" w:cs="Nirmala UI"/>
          <w:b/>
          <w:bCs/>
          <w:sz w:val="20"/>
          <w:szCs w:val="20"/>
          <w:lang w:eastAsia="en-IN"/>
        </w:rPr>
        <w:t>reduce false positives</w:t>
      </w:r>
      <w:r w:rsidRPr="00E344FF">
        <w:rPr>
          <w:rFonts w:ascii="Gadugi" w:eastAsia="Times New Roman" w:hAnsi="Gadugi" w:cs="Nirmala UI"/>
          <w:sz w:val="20"/>
          <w:szCs w:val="20"/>
          <w:lang w:eastAsia="en-IN"/>
        </w:rPr>
        <w:t xml:space="preserve"> and improve risk-based prioritization.</w:t>
      </w:r>
    </w:p>
    <w:p w14:paraId="4FB321FA"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Engineered secure hybrid connectivity using </w:t>
      </w:r>
      <w:r w:rsidRPr="00C52A7D">
        <w:rPr>
          <w:rFonts w:ascii="Gadugi" w:eastAsia="Times New Roman" w:hAnsi="Gadugi" w:cs="Nirmala UI"/>
          <w:b/>
          <w:bCs/>
          <w:sz w:val="20"/>
          <w:szCs w:val="20"/>
          <w:lang w:eastAsia="en-IN"/>
        </w:rPr>
        <w:t>Azure VPN Gateway</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ExpressRoute</w:t>
      </w:r>
      <w:r w:rsidRPr="00C52A7D">
        <w:rPr>
          <w:rFonts w:ascii="Gadugi" w:eastAsia="Times New Roman" w:hAnsi="Gadugi" w:cs="Nirmala UI"/>
          <w:sz w:val="20"/>
          <w:szCs w:val="20"/>
          <w:lang w:eastAsia="en-IN"/>
        </w:rPr>
        <w:t xml:space="preserve">. Integrated </w:t>
      </w:r>
      <w:r w:rsidRPr="00C52A7D">
        <w:rPr>
          <w:rFonts w:ascii="Gadugi" w:eastAsia="Times New Roman" w:hAnsi="Gadugi" w:cs="Nirmala UI"/>
          <w:b/>
          <w:bCs/>
          <w:sz w:val="20"/>
          <w:szCs w:val="20"/>
          <w:lang w:eastAsia="en-IN"/>
        </w:rPr>
        <w:t>Azure AD</w:t>
      </w:r>
      <w:r w:rsidRPr="00C52A7D">
        <w:rPr>
          <w:rFonts w:ascii="Gadugi" w:eastAsia="Times New Roman" w:hAnsi="Gadugi" w:cs="Nirmala UI"/>
          <w:sz w:val="20"/>
          <w:szCs w:val="20"/>
          <w:lang w:eastAsia="en-IN"/>
        </w:rPr>
        <w:t xml:space="preserve"> with third-party IdPs (</w:t>
      </w:r>
      <w:r w:rsidRPr="00C52A7D">
        <w:rPr>
          <w:rFonts w:ascii="Gadugi" w:eastAsia="Times New Roman" w:hAnsi="Gadugi" w:cs="Nirmala UI"/>
          <w:b/>
          <w:bCs/>
          <w:sz w:val="20"/>
          <w:szCs w:val="20"/>
          <w:lang w:eastAsia="en-IN"/>
        </w:rPr>
        <w:t>Okta</w:t>
      </w:r>
      <w:r w:rsidRPr="00C52A7D">
        <w:rPr>
          <w:rFonts w:ascii="Gadugi" w:eastAsia="Times New Roman" w:hAnsi="Gadugi" w:cs="Nirmala UI"/>
          <w:sz w:val="20"/>
          <w:szCs w:val="20"/>
          <w:lang w:eastAsia="en-IN"/>
        </w:rPr>
        <w:t xml:space="preserve">) using </w:t>
      </w:r>
      <w:r w:rsidRPr="00C52A7D">
        <w:rPr>
          <w:rFonts w:ascii="Gadugi" w:eastAsia="Times New Roman" w:hAnsi="Gadugi" w:cs="Nirmala UI"/>
          <w:b/>
          <w:bCs/>
          <w:sz w:val="20"/>
          <w:szCs w:val="20"/>
          <w:lang w:eastAsia="en-IN"/>
        </w:rPr>
        <w:t>OAuth 2.0</w:t>
      </w:r>
      <w:r w:rsidRPr="00C52A7D">
        <w:rPr>
          <w:rFonts w:ascii="Gadugi" w:eastAsia="Times New Roman" w:hAnsi="Gadugi" w:cs="Nirmala UI"/>
          <w:sz w:val="20"/>
          <w:szCs w:val="20"/>
          <w:lang w:eastAsia="en-IN"/>
        </w:rPr>
        <w:t xml:space="preserve"> for seamless SSO and secure access.</w:t>
      </w:r>
    </w:p>
    <w:p w14:paraId="262B53E1"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Applied </w:t>
      </w:r>
      <w:r w:rsidRPr="00C52A7D">
        <w:rPr>
          <w:rFonts w:ascii="Gadugi" w:eastAsia="Times New Roman" w:hAnsi="Gadugi" w:cs="Nirmala UI"/>
          <w:b/>
          <w:bCs/>
          <w:sz w:val="20"/>
          <w:szCs w:val="20"/>
          <w:lang w:eastAsia="en-IN"/>
        </w:rPr>
        <w:t>OS hardening techniques</w:t>
      </w:r>
      <w:r w:rsidRPr="00C52A7D">
        <w:rPr>
          <w:rFonts w:ascii="Gadugi" w:eastAsia="Times New Roman" w:hAnsi="Gadugi" w:cs="Nirmala UI"/>
          <w:sz w:val="20"/>
          <w:szCs w:val="20"/>
          <w:lang w:eastAsia="en-IN"/>
        </w:rPr>
        <w:t xml:space="preserve"> on Windows and Linux servers by disabling unnecessary services, applying security patches, and configuring security policies.</w:t>
      </w:r>
    </w:p>
    <w:p w14:paraId="673DB355" w14:textId="77777777" w:rsidR="00E8248A"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Implemented scalable and secure </w:t>
      </w:r>
      <w:r w:rsidRPr="00C52A7D">
        <w:rPr>
          <w:rFonts w:ascii="Gadugi" w:eastAsia="Times New Roman" w:hAnsi="Gadugi" w:cs="Nirmala UI"/>
          <w:b/>
          <w:sz w:val="20"/>
          <w:szCs w:val="20"/>
          <w:lang w:eastAsia="en-IN"/>
        </w:rPr>
        <w:t>VPN architecture (AnyConnect, FortiClient)</w:t>
      </w:r>
      <w:r w:rsidRPr="00C52A7D">
        <w:rPr>
          <w:rFonts w:ascii="Gadugi" w:eastAsia="Times New Roman" w:hAnsi="Gadugi" w:cs="Nirmala UI"/>
          <w:sz w:val="20"/>
          <w:szCs w:val="20"/>
          <w:lang w:eastAsia="en-IN"/>
        </w:rPr>
        <w:t xml:space="preserve"> with certificate-based authentication, MFA, and split tunneling, reducing helpdesk tickets by 35%.</w:t>
      </w:r>
    </w:p>
    <w:p w14:paraId="4DC192AA" w14:textId="77777777" w:rsidR="001C6B16" w:rsidRPr="001C6B16" w:rsidRDefault="001C6B16" w:rsidP="001C6B16">
      <w:pPr>
        <w:pStyle w:val="NormalWeb"/>
        <w:numPr>
          <w:ilvl w:val="0"/>
          <w:numId w:val="7"/>
        </w:numPr>
        <w:rPr>
          <w:rFonts w:ascii="Gadugi" w:hAnsi="Gadugi"/>
          <w:sz w:val="20"/>
          <w:szCs w:val="20"/>
        </w:rPr>
      </w:pPr>
      <w:r w:rsidRPr="001C6B16">
        <w:rPr>
          <w:rStyle w:val="Strong"/>
          <w:rFonts w:ascii="Gadugi" w:hAnsi="Gadugi"/>
          <w:sz w:val="20"/>
          <w:szCs w:val="20"/>
        </w:rPr>
        <w:t>Engineered low-latency Market Exchange connectivity</w:t>
      </w:r>
      <w:r w:rsidRPr="001C6B16">
        <w:rPr>
          <w:rFonts w:ascii="Gadugi" w:hAnsi="Gadugi"/>
          <w:sz w:val="20"/>
          <w:szCs w:val="20"/>
        </w:rPr>
        <w:t xml:space="preserve">, optimizing routing paths via </w:t>
      </w:r>
      <w:r w:rsidRPr="001C6B16">
        <w:rPr>
          <w:rStyle w:val="Strong"/>
          <w:rFonts w:ascii="Gadugi" w:hAnsi="Gadugi"/>
          <w:sz w:val="20"/>
          <w:szCs w:val="20"/>
        </w:rPr>
        <w:t>BGP</w:t>
      </w:r>
      <w:r w:rsidRPr="001C6B16">
        <w:rPr>
          <w:rFonts w:ascii="Gadugi" w:hAnsi="Gadugi"/>
          <w:sz w:val="20"/>
          <w:szCs w:val="20"/>
        </w:rPr>
        <w:t xml:space="preserve"> attributes (Local Pref/MED) to minimize hop counts and jitter for time-sensitive financial transaction flows.</w:t>
      </w:r>
    </w:p>
    <w:p w14:paraId="43C9E854" w14:textId="01DF4ACE" w:rsidR="001C6B16" w:rsidRPr="001C6B16" w:rsidRDefault="001C6B16" w:rsidP="001C6B16">
      <w:pPr>
        <w:pStyle w:val="NormalWeb"/>
        <w:numPr>
          <w:ilvl w:val="0"/>
          <w:numId w:val="7"/>
        </w:numPr>
        <w:tabs>
          <w:tab w:val="clear" w:pos="360"/>
        </w:tabs>
        <w:rPr>
          <w:rFonts w:ascii="Gadugi" w:hAnsi="Gadugi"/>
          <w:sz w:val="20"/>
          <w:szCs w:val="20"/>
        </w:rPr>
      </w:pPr>
      <w:r w:rsidRPr="001C6B16">
        <w:rPr>
          <w:rStyle w:val="Strong"/>
          <w:rFonts w:ascii="Gadugi" w:hAnsi="Gadugi"/>
          <w:sz w:val="20"/>
          <w:szCs w:val="20"/>
        </w:rPr>
        <w:t>Facilitated Cloud Exchange connectivity</w:t>
      </w:r>
      <w:r w:rsidRPr="001C6B16">
        <w:rPr>
          <w:rFonts w:ascii="Gadugi" w:hAnsi="Gadugi"/>
          <w:sz w:val="20"/>
          <w:szCs w:val="20"/>
        </w:rPr>
        <w:t xml:space="preserve"> by configuring </w:t>
      </w:r>
      <w:r w:rsidRPr="001C6B16">
        <w:rPr>
          <w:rStyle w:val="Strong"/>
          <w:rFonts w:ascii="Gadugi" w:hAnsi="Gadugi"/>
          <w:sz w:val="20"/>
          <w:szCs w:val="20"/>
        </w:rPr>
        <w:t>Azure ExpressRoute/AWS Direct Connect</w:t>
      </w:r>
      <w:r w:rsidRPr="001C6B16">
        <w:rPr>
          <w:rFonts w:ascii="Gadugi" w:hAnsi="Gadugi"/>
          <w:sz w:val="20"/>
          <w:szCs w:val="20"/>
        </w:rPr>
        <w:t xml:space="preserve"> private peering, enabling high-speed hybrid data transfer between on-prem trading engines and cloud analytics resources.</w:t>
      </w:r>
    </w:p>
    <w:p w14:paraId="3CE054B6" w14:textId="77777777" w:rsidR="001C6B16" w:rsidRPr="001C6B16" w:rsidRDefault="001C6B16" w:rsidP="001C6B16">
      <w:pPr>
        <w:pStyle w:val="NormalWeb"/>
        <w:numPr>
          <w:ilvl w:val="0"/>
          <w:numId w:val="7"/>
        </w:numPr>
        <w:rPr>
          <w:rFonts w:ascii="Gadugi" w:hAnsi="Gadugi"/>
          <w:sz w:val="20"/>
          <w:szCs w:val="20"/>
        </w:rPr>
      </w:pPr>
      <w:r w:rsidRPr="001C6B16">
        <w:rPr>
          <w:rStyle w:val="Strong"/>
          <w:rFonts w:ascii="Gadugi" w:hAnsi="Gadugi"/>
          <w:sz w:val="20"/>
          <w:szCs w:val="20"/>
        </w:rPr>
        <w:t>tuned OSPF convergence timers</w:t>
      </w:r>
      <w:r w:rsidRPr="001C6B16">
        <w:rPr>
          <w:rFonts w:ascii="Gadugi" w:hAnsi="Gadugi"/>
          <w:sz w:val="20"/>
          <w:szCs w:val="20"/>
        </w:rPr>
        <w:t xml:space="preserve"> in the core network to sub-second values, ensuring that link failures in the trading floor network triggered instantaneous failover without dropping active sessions.</w:t>
      </w:r>
    </w:p>
    <w:p w14:paraId="55ACB4EE"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Designed and deployed </w:t>
      </w:r>
      <w:r w:rsidRPr="00C52A7D">
        <w:rPr>
          <w:rFonts w:ascii="Gadugi" w:eastAsia="Times New Roman" w:hAnsi="Gadugi" w:cs="Nirmala UI"/>
          <w:b/>
          <w:bCs/>
          <w:sz w:val="20"/>
          <w:szCs w:val="20"/>
          <w:lang w:eastAsia="en-IN"/>
        </w:rPr>
        <w:t>boot strategies for Xilinx UltraScale MPSoC</w:t>
      </w:r>
      <w:r w:rsidRPr="00C52A7D">
        <w:rPr>
          <w:rFonts w:ascii="Gadugi" w:eastAsia="Times New Roman" w:hAnsi="Gadugi" w:cs="Nirmala UI"/>
          <w:sz w:val="20"/>
          <w:szCs w:val="20"/>
          <w:lang w:eastAsia="en-IN"/>
        </w:rPr>
        <w:t>, including BootROM, FSBL, PLM, and U-Boot.</w:t>
      </w:r>
    </w:p>
    <w:p w14:paraId="5DA5FAA8"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Designed and deployed </w:t>
      </w:r>
      <w:r w:rsidRPr="00C52A7D">
        <w:rPr>
          <w:rFonts w:ascii="Gadugi" w:eastAsia="Times New Roman" w:hAnsi="Gadugi" w:cs="Nirmala UI"/>
          <w:b/>
          <w:bCs/>
          <w:sz w:val="20"/>
          <w:szCs w:val="20"/>
          <w:lang w:eastAsia="en-IN"/>
        </w:rPr>
        <w:t>secure bootloader applications</w:t>
      </w:r>
      <w:r w:rsidRPr="00C52A7D">
        <w:rPr>
          <w:rFonts w:ascii="Gadugi" w:eastAsia="Times New Roman" w:hAnsi="Gadugi" w:cs="Nirmala UI"/>
          <w:sz w:val="20"/>
          <w:szCs w:val="20"/>
          <w:lang w:eastAsia="en-IN"/>
        </w:rPr>
        <w:t xml:space="preserve"> with cryptographic validation for embedded and IoT devices.</w:t>
      </w:r>
    </w:p>
    <w:p w14:paraId="438DE3F6"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Designed and implemented encryption &amp; decryption mechanisms for secure data transmission across corporate networks.</w:t>
      </w:r>
    </w:p>
    <w:p w14:paraId="356F218B"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Designed and deployed </w:t>
      </w:r>
      <w:r w:rsidRPr="00732F0E">
        <w:rPr>
          <w:rFonts w:ascii="Gadugi" w:eastAsia="Times New Roman" w:hAnsi="Gadugi" w:cs="Nirmala UI"/>
          <w:b/>
          <w:bCs/>
          <w:sz w:val="20"/>
          <w:szCs w:val="20"/>
          <w:lang w:eastAsia="en-IN"/>
        </w:rPr>
        <w:t>SD-WAN (Cisco Viptela/Fortinet/VMware Velocloud)</w:t>
      </w:r>
      <w:r w:rsidRPr="00C52A7D">
        <w:rPr>
          <w:rFonts w:ascii="Gadugi" w:eastAsia="Times New Roman" w:hAnsi="Gadugi" w:cs="Nirmala UI"/>
          <w:sz w:val="20"/>
          <w:szCs w:val="20"/>
          <w:lang w:eastAsia="en-IN"/>
        </w:rPr>
        <w:t xml:space="preserve"> solutions across multiple branch offices, reducing WAN costs by  while improving application performance.</w:t>
      </w:r>
    </w:p>
    <w:p w14:paraId="0366AEC9"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Configured and maintained WAN routing policies with </w:t>
      </w:r>
      <w:r w:rsidRPr="00732F0E">
        <w:rPr>
          <w:rFonts w:ascii="Gadugi" w:eastAsia="Times New Roman" w:hAnsi="Gadugi" w:cs="Nirmala UI"/>
          <w:b/>
          <w:bCs/>
          <w:sz w:val="20"/>
          <w:szCs w:val="20"/>
          <w:lang w:eastAsia="en-IN"/>
        </w:rPr>
        <w:t>BGP, OSPF, and MPLS</w:t>
      </w:r>
      <w:r w:rsidRPr="00C52A7D">
        <w:rPr>
          <w:rFonts w:ascii="Gadugi" w:eastAsia="Times New Roman" w:hAnsi="Gadugi" w:cs="Nirmala UI"/>
          <w:sz w:val="20"/>
          <w:szCs w:val="20"/>
          <w:lang w:eastAsia="en-IN"/>
        </w:rPr>
        <w:t xml:space="preserve"> to ensure optimal traffic flow.</w:t>
      </w:r>
    </w:p>
    <w:p w14:paraId="154C0DF8"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Built automated incident response workflows using </w:t>
      </w:r>
      <w:r w:rsidRPr="00C52A7D">
        <w:rPr>
          <w:rFonts w:ascii="Gadugi" w:eastAsia="Times New Roman" w:hAnsi="Gadugi" w:cs="Nirmala UI"/>
          <w:b/>
          <w:bCs/>
          <w:sz w:val="20"/>
          <w:szCs w:val="20"/>
          <w:lang w:eastAsia="en-IN"/>
        </w:rPr>
        <w:t>Azure Logic Apps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Azure Automation</w:t>
      </w:r>
      <w:r w:rsidRPr="00C52A7D">
        <w:rPr>
          <w:rFonts w:ascii="Gadugi" w:eastAsia="Times New Roman" w:hAnsi="Gadugi" w:cs="Nirmala UI"/>
          <w:sz w:val="20"/>
          <w:szCs w:val="20"/>
          <w:lang w:eastAsia="en-IN"/>
        </w:rPr>
        <w:t>, reducing mean time to respond (MTTR).</w:t>
      </w:r>
    </w:p>
    <w:p w14:paraId="21C0985F"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Configured </w:t>
      </w:r>
      <w:r w:rsidRPr="00C52A7D">
        <w:rPr>
          <w:rFonts w:ascii="Gadugi" w:eastAsia="Times New Roman" w:hAnsi="Gadugi" w:cs="Nirmala UI"/>
          <w:b/>
          <w:bCs/>
          <w:sz w:val="20"/>
          <w:szCs w:val="20"/>
          <w:lang w:eastAsia="en-IN"/>
        </w:rPr>
        <w:t>encrypted IPsec tunnels</w:t>
      </w:r>
      <w:r w:rsidRPr="00C52A7D">
        <w:rPr>
          <w:rFonts w:ascii="Gadugi" w:eastAsia="Times New Roman" w:hAnsi="Gadugi" w:cs="Nirmala UI"/>
          <w:sz w:val="20"/>
          <w:szCs w:val="20"/>
          <w:lang w:eastAsia="en-IN"/>
        </w:rPr>
        <w:t xml:space="preserve"> between on-prem datacenter and public cloud using Aviatrix edge solutions</w:t>
      </w:r>
    </w:p>
    <w:p w14:paraId="74A22D9B"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Designed and implemented </w:t>
      </w:r>
      <w:r w:rsidRPr="00C52A7D">
        <w:rPr>
          <w:rFonts w:ascii="Gadugi" w:eastAsia="Times New Roman" w:hAnsi="Gadugi" w:cs="Nirmala UI"/>
          <w:b/>
          <w:bCs/>
          <w:sz w:val="20"/>
          <w:szCs w:val="20"/>
          <w:lang w:eastAsia="en-IN"/>
        </w:rPr>
        <w:t>Device PKI hierarchy</w:t>
      </w:r>
      <w:r w:rsidRPr="00C52A7D">
        <w:rPr>
          <w:rFonts w:ascii="Gadugi" w:eastAsia="Times New Roman" w:hAnsi="Gadugi" w:cs="Nirmala UI"/>
          <w:sz w:val="20"/>
          <w:szCs w:val="20"/>
          <w:lang w:eastAsia="en-IN"/>
        </w:rPr>
        <w:t xml:space="preserve"> for secure authentication across IoT and enterprise devices.</w:t>
      </w:r>
    </w:p>
    <w:p w14:paraId="0CBC7CE3"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Enabled </w:t>
      </w:r>
      <w:r w:rsidRPr="00C52A7D">
        <w:rPr>
          <w:rFonts w:ascii="Gadugi" w:eastAsia="Times New Roman" w:hAnsi="Gadugi" w:cs="Nirmala UI"/>
          <w:b/>
          <w:bCs/>
          <w:sz w:val="20"/>
          <w:szCs w:val="20"/>
          <w:lang w:eastAsia="en-IN"/>
        </w:rPr>
        <w:t>MFA</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Managed Identities</w:t>
      </w:r>
      <w:r w:rsidRPr="00C52A7D">
        <w:rPr>
          <w:rFonts w:ascii="Gadugi" w:eastAsia="Times New Roman" w:hAnsi="Gadugi" w:cs="Nirmala UI"/>
          <w:sz w:val="20"/>
          <w:szCs w:val="20"/>
          <w:lang w:eastAsia="en-IN"/>
        </w:rPr>
        <w:t xml:space="preserve"> to enforce authentication and identity-based security.</w:t>
      </w:r>
    </w:p>
    <w:p w14:paraId="360FC165"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Leveraged </w:t>
      </w:r>
      <w:r w:rsidRPr="00C52A7D">
        <w:rPr>
          <w:rFonts w:ascii="Gadugi" w:eastAsia="Times New Roman" w:hAnsi="Gadugi" w:cs="Nirmala UI"/>
          <w:b/>
          <w:bCs/>
          <w:sz w:val="20"/>
          <w:szCs w:val="20"/>
          <w:lang w:eastAsia="en-IN"/>
        </w:rPr>
        <w:t>Azure Sentinel</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Splunk</w:t>
      </w:r>
      <w:r w:rsidRPr="00C52A7D">
        <w:rPr>
          <w:rFonts w:ascii="Gadugi" w:eastAsia="Times New Roman" w:hAnsi="Gadugi" w:cs="Nirmala UI"/>
          <w:sz w:val="20"/>
          <w:szCs w:val="20"/>
          <w:lang w:eastAsia="en-IN"/>
        </w:rPr>
        <w:t xml:space="preserve"> for centralized log collection, threat correlation, and incident detection.</w:t>
      </w:r>
    </w:p>
    <w:p w14:paraId="157B0A9F"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lastRenderedPageBreak/>
        <w:t xml:space="preserve">Automated network and security tasks using </w:t>
      </w:r>
      <w:r w:rsidRPr="00C52A7D">
        <w:rPr>
          <w:rFonts w:ascii="Gadugi" w:eastAsia="Times New Roman" w:hAnsi="Gadugi" w:cs="Nirmala UI"/>
          <w:b/>
          <w:bCs/>
          <w:sz w:val="20"/>
          <w:szCs w:val="20"/>
          <w:lang w:eastAsia="en-IN"/>
        </w:rPr>
        <w:t>Python</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PowerShell</w:t>
      </w:r>
      <w:r w:rsidRPr="00C52A7D">
        <w:rPr>
          <w:rFonts w:ascii="Gadugi" w:eastAsia="Times New Roman" w:hAnsi="Gadugi" w:cs="Nirmala UI"/>
          <w:sz w:val="20"/>
          <w:szCs w:val="20"/>
          <w:lang w:eastAsia="en-IN"/>
        </w:rPr>
        <w:t>.</w:t>
      </w:r>
    </w:p>
    <w:p w14:paraId="2C5341D1"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Used </w:t>
      </w:r>
      <w:r w:rsidRPr="00C52A7D">
        <w:rPr>
          <w:rFonts w:ascii="Gadugi" w:eastAsia="Times New Roman" w:hAnsi="Gadugi" w:cs="Nirmala UI"/>
          <w:b/>
          <w:bCs/>
          <w:sz w:val="20"/>
          <w:szCs w:val="20"/>
          <w:lang w:eastAsia="en-IN"/>
        </w:rPr>
        <w:t>Ansible</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Terraform</w:t>
      </w:r>
      <w:r w:rsidRPr="00C52A7D">
        <w:rPr>
          <w:rFonts w:ascii="Gadugi" w:eastAsia="Times New Roman" w:hAnsi="Gadugi" w:cs="Nirmala UI"/>
          <w:sz w:val="20"/>
          <w:szCs w:val="20"/>
          <w:lang w:eastAsia="en-IN"/>
        </w:rPr>
        <w:t xml:space="preserve"> for </w:t>
      </w:r>
      <w:r w:rsidRPr="00C52A7D">
        <w:rPr>
          <w:rFonts w:ascii="Gadugi" w:eastAsia="Times New Roman" w:hAnsi="Gadugi" w:cs="Nirmala UI"/>
          <w:b/>
          <w:bCs/>
          <w:sz w:val="20"/>
          <w:szCs w:val="20"/>
          <w:lang w:eastAsia="en-IN"/>
        </w:rPr>
        <w:t>infrastructure-as-code (IaC)</w:t>
      </w:r>
      <w:r w:rsidRPr="00C52A7D">
        <w:rPr>
          <w:rFonts w:ascii="Gadugi" w:eastAsia="Times New Roman" w:hAnsi="Gadugi" w:cs="Nirmala UI"/>
          <w:sz w:val="20"/>
          <w:szCs w:val="20"/>
          <w:lang w:eastAsia="en-IN"/>
        </w:rPr>
        <w:t xml:space="preserve">, provisioning secure environments and standardizing firewall and SIEM configurations. Integrated tools via </w:t>
      </w:r>
      <w:r w:rsidRPr="00C52A7D">
        <w:rPr>
          <w:rFonts w:ascii="Gadugi" w:eastAsia="Times New Roman" w:hAnsi="Gadugi" w:cs="Nirmala UI"/>
          <w:b/>
          <w:bCs/>
          <w:sz w:val="20"/>
          <w:szCs w:val="20"/>
          <w:lang w:eastAsia="en-IN"/>
        </w:rPr>
        <w:t>REST APIs</w:t>
      </w:r>
      <w:r w:rsidRPr="00C52A7D">
        <w:rPr>
          <w:rFonts w:ascii="Gadugi" w:eastAsia="Times New Roman" w:hAnsi="Gadugi" w:cs="Nirmala UI"/>
          <w:sz w:val="20"/>
          <w:szCs w:val="20"/>
          <w:lang w:eastAsia="en-IN"/>
        </w:rPr>
        <w:t xml:space="preserve"> to streamline security operations.</w:t>
      </w:r>
    </w:p>
    <w:p w14:paraId="1110B06B"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Deployed and managed </w:t>
      </w:r>
      <w:r w:rsidRPr="00C52A7D">
        <w:rPr>
          <w:rFonts w:ascii="Gadugi" w:eastAsia="Times New Roman" w:hAnsi="Gadugi" w:cs="Nirmala UI"/>
          <w:b/>
          <w:bCs/>
          <w:sz w:val="20"/>
          <w:szCs w:val="20"/>
          <w:lang w:eastAsia="en-IN"/>
        </w:rPr>
        <w:t>Next-Generation Firewalls (NGFWs)</w:t>
      </w:r>
      <w:r w:rsidRPr="00C52A7D">
        <w:rPr>
          <w:rFonts w:ascii="Gadugi" w:eastAsia="Times New Roman" w:hAnsi="Gadugi" w:cs="Nirmala UI"/>
          <w:sz w:val="20"/>
          <w:szCs w:val="20"/>
          <w:lang w:eastAsia="en-IN"/>
        </w:rPr>
        <w:t xml:space="preserve"> with advanced features including </w:t>
      </w:r>
      <w:r w:rsidRPr="00C52A7D">
        <w:rPr>
          <w:rFonts w:ascii="Gadugi" w:eastAsia="Times New Roman" w:hAnsi="Gadugi" w:cs="Nirmala UI"/>
          <w:b/>
          <w:bCs/>
          <w:sz w:val="20"/>
          <w:szCs w:val="20"/>
          <w:lang w:eastAsia="en-IN"/>
        </w:rPr>
        <w:t>Deep Packet Inspection (DPI)</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Application Control</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Intrusion Prevention Systems (IPS)</w:t>
      </w:r>
      <w:r w:rsidRPr="00C52A7D">
        <w:rPr>
          <w:rFonts w:ascii="Gadugi" w:eastAsia="Times New Roman" w:hAnsi="Gadugi" w:cs="Nirmala UI"/>
          <w:sz w:val="20"/>
          <w:szCs w:val="20"/>
          <w:lang w:eastAsia="en-IN"/>
        </w:rPr>
        <w:t xml:space="preserve"> using </w:t>
      </w:r>
      <w:r w:rsidRPr="00C52A7D">
        <w:rPr>
          <w:rFonts w:ascii="Gadugi" w:eastAsia="Times New Roman" w:hAnsi="Gadugi" w:cs="Nirmala UI"/>
          <w:b/>
          <w:bCs/>
          <w:sz w:val="20"/>
          <w:szCs w:val="20"/>
          <w:lang w:eastAsia="en-IN"/>
        </w:rPr>
        <w:t>Cisco ASA/Firepower</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Palo Alto Networks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Fortinet FortiGate</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Juniper SRX</w:t>
      </w:r>
      <w:r w:rsidRPr="00C52A7D">
        <w:rPr>
          <w:rFonts w:ascii="Gadugi" w:eastAsia="Times New Roman" w:hAnsi="Gadugi" w:cs="Nirmala UI"/>
          <w:sz w:val="20"/>
          <w:szCs w:val="20"/>
          <w:lang w:eastAsia="en-IN"/>
        </w:rPr>
        <w:t>.</w:t>
      </w:r>
    </w:p>
    <w:p w14:paraId="484CA2E8"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Implemented </w:t>
      </w:r>
      <w:r w:rsidRPr="00C52A7D">
        <w:rPr>
          <w:rFonts w:ascii="Gadugi" w:eastAsia="Times New Roman" w:hAnsi="Gadugi" w:cs="Nirmala UI"/>
          <w:b/>
          <w:bCs/>
          <w:sz w:val="20"/>
          <w:szCs w:val="20"/>
          <w:lang w:eastAsia="en-IN"/>
        </w:rPr>
        <w:t>Cisco ISE</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TACACS+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RADIUS</w:t>
      </w:r>
      <w:r w:rsidRPr="00C52A7D">
        <w:rPr>
          <w:rFonts w:ascii="Gadugi" w:eastAsia="Times New Roman" w:hAnsi="Gadugi" w:cs="Nirmala UI"/>
          <w:sz w:val="20"/>
          <w:szCs w:val="20"/>
          <w:lang w:eastAsia="en-IN"/>
        </w:rPr>
        <w:t xml:space="preserve"> for network access control, policy enforcement, and device authentication.</w:t>
      </w:r>
    </w:p>
    <w:p w14:paraId="3F12744D"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Configured and monitored </w:t>
      </w:r>
      <w:r w:rsidRPr="00C52A7D">
        <w:rPr>
          <w:rFonts w:ascii="Gadugi" w:eastAsia="Times New Roman" w:hAnsi="Gadugi" w:cs="Nirmala UI"/>
          <w:b/>
          <w:bCs/>
          <w:sz w:val="20"/>
          <w:szCs w:val="20"/>
          <w:lang w:eastAsia="en-IN"/>
        </w:rPr>
        <w:t>RTI Admin Console</w:t>
      </w:r>
      <w:r w:rsidRPr="00C52A7D">
        <w:rPr>
          <w:rFonts w:ascii="Gadugi" w:eastAsia="Times New Roman" w:hAnsi="Gadugi" w:cs="Nirmala UI"/>
          <w:sz w:val="20"/>
          <w:szCs w:val="20"/>
          <w:lang w:eastAsia="en-IN"/>
        </w:rPr>
        <w:t xml:space="preserve"> for device-to-device secure communication in DDS environments.</w:t>
      </w:r>
    </w:p>
    <w:p w14:paraId="42047588"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hAnsi="Gadugi"/>
          <w:sz w:val="20"/>
          <w:szCs w:val="20"/>
        </w:rPr>
        <w:t xml:space="preserve"> Assisted in deploying </w:t>
      </w:r>
      <w:r w:rsidRPr="00C52A7D">
        <w:rPr>
          <w:rStyle w:val="Strong"/>
          <w:rFonts w:ascii="Gadugi" w:hAnsi="Gadugi"/>
          <w:sz w:val="20"/>
          <w:szCs w:val="20"/>
        </w:rPr>
        <w:t>secure DDS middleware</w:t>
      </w:r>
      <w:r w:rsidRPr="00C52A7D">
        <w:rPr>
          <w:rFonts w:ascii="Gadugi" w:hAnsi="Gadugi"/>
          <w:sz w:val="20"/>
          <w:szCs w:val="20"/>
        </w:rPr>
        <w:t xml:space="preserve"> for mission-critical communication systems.</w:t>
      </w:r>
    </w:p>
    <w:p w14:paraId="401DA7CA"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hAnsi="Gadugi"/>
          <w:sz w:val="20"/>
          <w:szCs w:val="20"/>
        </w:rPr>
        <w:t xml:space="preserve">Managed device onboarding using </w:t>
      </w:r>
      <w:r w:rsidRPr="00C52A7D">
        <w:rPr>
          <w:rStyle w:val="Strong"/>
          <w:rFonts w:ascii="Gadugi" w:hAnsi="Gadugi"/>
          <w:sz w:val="20"/>
          <w:szCs w:val="20"/>
        </w:rPr>
        <w:t>PKI-based identity verification</w:t>
      </w:r>
      <w:r w:rsidRPr="00C52A7D">
        <w:rPr>
          <w:rFonts w:ascii="Gadugi" w:hAnsi="Gadugi"/>
          <w:sz w:val="20"/>
          <w:szCs w:val="20"/>
        </w:rPr>
        <w:t>.</w:t>
      </w:r>
    </w:p>
    <w:p w14:paraId="4CBAD1DD"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Built and maintained </w:t>
      </w:r>
      <w:r w:rsidRPr="00C52A7D">
        <w:rPr>
          <w:rFonts w:ascii="Gadugi" w:eastAsia="Times New Roman" w:hAnsi="Gadugi" w:cs="Nirmala UI"/>
          <w:b/>
          <w:bCs/>
          <w:sz w:val="20"/>
          <w:szCs w:val="20"/>
          <w:lang w:eastAsia="en-IN"/>
        </w:rPr>
        <w:t>PKI infrastructure</w:t>
      </w:r>
      <w:r w:rsidRPr="00C52A7D">
        <w:rPr>
          <w:rFonts w:ascii="Gadugi" w:eastAsia="Times New Roman" w:hAnsi="Gadugi" w:cs="Nirmala UI"/>
          <w:sz w:val="20"/>
          <w:szCs w:val="20"/>
          <w:lang w:eastAsia="en-IN"/>
        </w:rPr>
        <w:t>, including Root CA, intermediate CAs, and device enrollment workflow</w:t>
      </w:r>
    </w:p>
    <w:p w14:paraId="3611F130"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Conducted regular </w:t>
      </w:r>
      <w:r w:rsidRPr="00C52A7D">
        <w:rPr>
          <w:rFonts w:ascii="Gadugi" w:eastAsia="Times New Roman" w:hAnsi="Gadugi" w:cs="Nirmala UI"/>
          <w:bCs/>
          <w:sz w:val="20"/>
          <w:szCs w:val="20"/>
          <w:lang w:eastAsia="en-IN"/>
        </w:rPr>
        <w:t>internal and external scans</w:t>
      </w:r>
      <w:r w:rsidRPr="00C52A7D">
        <w:rPr>
          <w:rFonts w:ascii="Gadugi" w:eastAsia="Times New Roman" w:hAnsi="Gadugi" w:cs="Nirmala UI"/>
          <w:sz w:val="20"/>
          <w:szCs w:val="20"/>
          <w:lang w:eastAsia="en-IN"/>
        </w:rPr>
        <w:t xml:space="preserve"> using </w:t>
      </w:r>
      <w:r w:rsidRPr="00C52A7D">
        <w:rPr>
          <w:rFonts w:ascii="Gadugi" w:eastAsia="Times New Roman" w:hAnsi="Gadugi" w:cs="Nirmala UI"/>
          <w:b/>
          <w:bCs/>
          <w:sz w:val="20"/>
          <w:szCs w:val="20"/>
          <w:lang w:eastAsia="en-IN"/>
        </w:rPr>
        <w:t>OpenVAS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Nessus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Qualys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Tenable.sc</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Rapid7 InsightVM</w:t>
      </w:r>
      <w:r w:rsidRPr="00C52A7D">
        <w:rPr>
          <w:rFonts w:ascii="Gadugi" w:eastAsia="Times New Roman" w:hAnsi="Gadugi" w:cs="Nirmala UI"/>
          <w:sz w:val="20"/>
          <w:szCs w:val="20"/>
          <w:lang w:eastAsia="en-IN"/>
        </w:rPr>
        <w:t>.</w:t>
      </w:r>
    </w:p>
    <w:p w14:paraId="695E9979"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Conducted </w:t>
      </w:r>
      <w:r w:rsidRPr="00C52A7D">
        <w:rPr>
          <w:rFonts w:ascii="Gadugi" w:eastAsia="Times New Roman" w:hAnsi="Gadugi" w:cs="Nirmala UI"/>
          <w:b/>
          <w:bCs/>
          <w:sz w:val="20"/>
          <w:szCs w:val="20"/>
          <w:lang w:eastAsia="en-IN"/>
        </w:rPr>
        <w:t>network traffic analysis with Wireshark</w:t>
      </w:r>
      <w:r w:rsidRPr="00C52A7D">
        <w:rPr>
          <w:rFonts w:ascii="Gadugi" w:eastAsia="Times New Roman" w:hAnsi="Gadugi" w:cs="Nirmala UI"/>
          <w:sz w:val="20"/>
          <w:szCs w:val="20"/>
          <w:lang w:eastAsia="en-IN"/>
        </w:rPr>
        <w:t xml:space="preserve"> to detect anomalies, verify protocol compliance, and troubleshoot security incidents.</w:t>
      </w:r>
    </w:p>
    <w:p w14:paraId="6D32AB65"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Performed network monitoring and vulnerability assessments to validate DDS and PKI security layers.</w:t>
      </w:r>
    </w:p>
    <w:p w14:paraId="4BE625DF"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Tuned </w:t>
      </w:r>
      <w:r w:rsidRPr="00C52A7D">
        <w:rPr>
          <w:rFonts w:ascii="Gadugi" w:eastAsia="Times New Roman" w:hAnsi="Gadugi" w:cs="Nirmala UI"/>
          <w:b/>
          <w:bCs/>
          <w:sz w:val="20"/>
          <w:szCs w:val="20"/>
          <w:lang w:eastAsia="en-IN"/>
        </w:rPr>
        <w:t>Snort</w:t>
      </w:r>
      <w:r w:rsidRPr="00C52A7D">
        <w:rPr>
          <w:rFonts w:ascii="Gadugi" w:eastAsia="Times New Roman" w:hAnsi="Gadugi" w:cs="Nirmala UI"/>
          <w:sz w:val="20"/>
          <w:szCs w:val="20"/>
          <w:lang w:eastAsia="en-IN"/>
        </w:rPr>
        <w:t xml:space="preserve"> for customized IDS rule sets and managed </w:t>
      </w:r>
      <w:r w:rsidRPr="00C52A7D">
        <w:rPr>
          <w:rFonts w:ascii="Gadugi" w:eastAsia="Times New Roman" w:hAnsi="Gadugi" w:cs="Nirmala UI"/>
          <w:b/>
          <w:bCs/>
          <w:sz w:val="20"/>
          <w:szCs w:val="20"/>
          <w:lang w:eastAsia="en-IN"/>
        </w:rPr>
        <w:t>Palo Alto Threat Prevention</w:t>
      </w:r>
      <w:r w:rsidRPr="00C52A7D">
        <w:rPr>
          <w:rFonts w:ascii="Gadugi" w:eastAsia="Times New Roman" w:hAnsi="Gadugi" w:cs="Nirmala UI"/>
          <w:sz w:val="20"/>
          <w:szCs w:val="20"/>
          <w:lang w:eastAsia="en-IN"/>
        </w:rPr>
        <w:t xml:space="preserve"> (AV, spyware, vuln protection) to block malicious traffic.</w:t>
      </w:r>
    </w:p>
    <w:p w14:paraId="5747B04E"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Monitored and maintained </w:t>
      </w:r>
      <w:r w:rsidRPr="00C52A7D">
        <w:rPr>
          <w:rFonts w:ascii="Gadugi" w:eastAsia="Times New Roman" w:hAnsi="Gadugi" w:cs="Nirmala UI"/>
          <w:b/>
          <w:bCs/>
          <w:sz w:val="20"/>
          <w:szCs w:val="20"/>
          <w:lang w:eastAsia="en-IN"/>
        </w:rPr>
        <w:t>Root of Trust infrastructure</w:t>
      </w:r>
      <w:r w:rsidRPr="00C52A7D">
        <w:rPr>
          <w:rFonts w:ascii="Gadugi" w:eastAsia="Times New Roman" w:hAnsi="Gadugi" w:cs="Nirmala UI"/>
          <w:sz w:val="20"/>
          <w:szCs w:val="20"/>
          <w:lang w:eastAsia="en-IN"/>
        </w:rPr>
        <w:t xml:space="preserve"> for secure device identity and cryptographic key management.</w:t>
      </w:r>
    </w:p>
    <w:p w14:paraId="7443876F"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Leveraged </w:t>
      </w:r>
      <w:r w:rsidRPr="00C52A7D">
        <w:rPr>
          <w:rFonts w:ascii="Gadugi" w:eastAsia="Times New Roman" w:hAnsi="Gadugi" w:cs="Nirmala UI"/>
          <w:b/>
          <w:bCs/>
          <w:sz w:val="20"/>
          <w:szCs w:val="20"/>
          <w:lang w:eastAsia="en-IN"/>
        </w:rPr>
        <w:t>Vivado Lab tools</w:t>
      </w:r>
      <w:r w:rsidRPr="00C52A7D">
        <w:rPr>
          <w:rFonts w:ascii="Gadugi" w:eastAsia="Times New Roman" w:hAnsi="Gadugi" w:cs="Nirmala UI"/>
          <w:sz w:val="20"/>
          <w:szCs w:val="20"/>
          <w:lang w:eastAsia="en-IN"/>
        </w:rPr>
        <w:t xml:space="preserve"> to validate FPGA-based hardware configurations, ensuring secure boot and device integrity.</w:t>
      </w:r>
    </w:p>
    <w:p w14:paraId="5DAFAB21"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Implemented </w:t>
      </w:r>
      <w:r w:rsidRPr="00C52A7D">
        <w:rPr>
          <w:rFonts w:ascii="Gadugi" w:eastAsia="Times New Roman" w:hAnsi="Gadugi" w:cs="Nirmala UI"/>
          <w:b/>
          <w:bCs/>
          <w:sz w:val="20"/>
          <w:szCs w:val="20"/>
          <w:lang w:eastAsia="en-IN"/>
        </w:rPr>
        <w:t>DDS security plugins</w:t>
      </w:r>
      <w:r w:rsidRPr="00C52A7D">
        <w:rPr>
          <w:rFonts w:ascii="Gadugi" w:eastAsia="Times New Roman" w:hAnsi="Gadugi" w:cs="Nirmala UI"/>
          <w:sz w:val="20"/>
          <w:szCs w:val="20"/>
          <w:lang w:eastAsia="en-IN"/>
        </w:rPr>
        <w:t xml:space="preserve"> for authentication, encryption, and access control in distributed real-time systems.</w:t>
      </w:r>
    </w:p>
    <w:p w14:paraId="3744E9EE"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Executed </w:t>
      </w:r>
      <w:r w:rsidRPr="00C52A7D">
        <w:rPr>
          <w:rFonts w:ascii="Gadugi" w:eastAsia="Times New Roman" w:hAnsi="Gadugi" w:cs="Nirmala UI"/>
          <w:b/>
          <w:bCs/>
          <w:sz w:val="20"/>
          <w:szCs w:val="20"/>
          <w:lang w:eastAsia="en-IN"/>
        </w:rPr>
        <w:t>penetration testing</w:t>
      </w:r>
      <w:r w:rsidRPr="00C52A7D">
        <w:rPr>
          <w:rFonts w:ascii="Gadugi" w:eastAsia="Times New Roman" w:hAnsi="Gadugi" w:cs="Nirmala UI"/>
          <w:sz w:val="20"/>
          <w:szCs w:val="20"/>
          <w:lang w:eastAsia="en-IN"/>
        </w:rPr>
        <w:t xml:space="preserve"> with </w:t>
      </w:r>
      <w:r w:rsidRPr="00C52A7D">
        <w:rPr>
          <w:rFonts w:ascii="Gadugi" w:eastAsia="Times New Roman" w:hAnsi="Gadugi" w:cs="Nirmala UI"/>
          <w:b/>
          <w:bCs/>
          <w:sz w:val="20"/>
          <w:szCs w:val="20"/>
          <w:lang w:eastAsia="en-IN"/>
        </w:rPr>
        <w:t>Metasploit</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Nmap</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Burp Suite</w:t>
      </w:r>
      <w:r w:rsidRPr="00C52A7D">
        <w:rPr>
          <w:rFonts w:ascii="Gadugi" w:eastAsia="Times New Roman" w:hAnsi="Gadugi" w:cs="Nirmala UI"/>
          <w:sz w:val="20"/>
          <w:szCs w:val="20"/>
          <w:lang w:eastAsia="en-IN"/>
        </w:rPr>
        <w:t xml:space="preserve"> to uncover exploitable vulnerabilities.</w:t>
      </w:r>
    </w:p>
    <w:p w14:paraId="69CF1A3D"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Administered </w:t>
      </w:r>
      <w:r w:rsidRPr="00C52A7D">
        <w:rPr>
          <w:rFonts w:ascii="Gadugi" w:eastAsia="Times New Roman" w:hAnsi="Gadugi" w:cs="Nirmala UI"/>
          <w:b/>
          <w:bCs/>
          <w:sz w:val="20"/>
          <w:szCs w:val="20"/>
          <w:lang w:eastAsia="en-IN"/>
        </w:rPr>
        <w:t>Cisco AnyConnect VPN</w:t>
      </w:r>
      <w:r w:rsidRPr="00C52A7D">
        <w:rPr>
          <w:rFonts w:ascii="Gadugi" w:eastAsia="Times New Roman" w:hAnsi="Gadugi" w:cs="Nirmala UI"/>
          <w:sz w:val="20"/>
          <w:szCs w:val="20"/>
          <w:lang w:eastAsia="en-IN"/>
        </w:rPr>
        <w:t xml:space="preserve"> with </w:t>
      </w:r>
      <w:r w:rsidRPr="00C52A7D">
        <w:rPr>
          <w:rFonts w:ascii="Gadugi" w:eastAsia="Times New Roman" w:hAnsi="Gadugi" w:cs="Nirmala UI"/>
          <w:b/>
          <w:bCs/>
          <w:sz w:val="20"/>
          <w:szCs w:val="20"/>
          <w:lang w:eastAsia="en-IN"/>
        </w:rPr>
        <w:t>certificate-based auth</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posture checks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split tunneling</w:t>
      </w:r>
      <w:r w:rsidRPr="00C52A7D">
        <w:rPr>
          <w:rFonts w:ascii="Gadugi" w:eastAsia="Times New Roman" w:hAnsi="Gadugi" w:cs="Nirmala UI"/>
          <w:sz w:val="20"/>
          <w:szCs w:val="20"/>
          <w:lang w:eastAsia="en-IN"/>
        </w:rPr>
        <w:t xml:space="preserve"> to ensure secure remote access.</w:t>
      </w:r>
    </w:p>
    <w:p w14:paraId="492E7AA4"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Secured </w:t>
      </w:r>
      <w:r w:rsidRPr="00C52A7D">
        <w:rPr>
          <w:rFonts w:ascii="Gadugi" w:eastAsia="Times New Roman" w:hAnsi="Gadugi" w:cs="Nirmala UI"/>
          <w:b/>
          <w:bCs/>
          <w:sz w:val="20"/>
          <w:szCs w:val="20"/>
          <w:lang w:eastAsia="en-IN"/>
        </w:rPr>
        <w:t>Linux environments</w:t>
      </w:r>
      <w:r w:rsidRPr="00C52A7D">
        <w:rPr>
          <w:rFonts w:ascii="Gadugi" w:eastAsia="Times New Roman" w:hAnsi="Gadugi" w:cs="Nirmala UI"/>
          <w:sz w:val="20"/>
          <w:szCs w:val="20"/>
          <w:lang w:eastAsia="en-IN"/>
        </w:rPr>
        <w:t xml:space="preserve"> by applying OS hardening practices, automating patch deployment, and configuring audit policies.</w:t>
      </w:r>
    </w:p>
    <w:p w14:paraId="1723AF4F"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Automated test case execution using </w:t>
      </w:r>
      <w:r w:rsidRPr="00C52A7D">
        <w:rPr>
          <w:rFonts w:ascii="Gadugi" w:eastAsia="Times New Roman" w:hAnsi="Gadugi" w:cs="Nirmala UI"/>
          <w:b/>
          <w:bCs/>
          <w:sz w:val="20"/>
          <w:szCs w:val="20"/>
          <w:lang w:eastAsia="en-IN"/>
        </w:rPr>
        <w:t>Python and Bash scripts</w:t>
      </w:r>
      <w:r w:rsidRPr="00C52A7D">
        <w:rPr>
          <w:rFonts w:ascii="Gadugi" w:eastAsia="Times New Roman" w:hAnsi="Gadugi" w:cs="Nirmala UI"/>
          <w:sz w:val="20"/>
          <w:szCs w:val="20"/>
          <w:lang w:eastAsia="en-IN"/>
        </w:rPr>
        <w:t>, ensuring traceability back to requirements in JIRA/JAMA.</w:t>
      </w:r>
    </w:p>
    <w:p w14:paraId="4F093959"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Integrated SD-WAN with </w:t>
      </w:r>
      <w:r w:rsidRPr="00C52A7D">
        <w:rPr>
          <w:rFonts w:ascii="Gadugi" w:eastAsia="Times New Roman" w:hAnsi="Gadugi" w:cs="Nirmala UI"/>
          <w:b/>
          <w:bCs/>
          <w:sz w:val="20"/>
          <w:szCs w:val="20"/>
          <w:lang w:eastAsia="en-IN"/>
        </w:rPr>
        <w:t>cloud platforms (AWS, Azure)</w:t>
      </w:r>
      <w:r w:rsidRPr="00C52A7D">
        <w:rPr>
          <w:rFonts w:ascii="Gadugi" w:eastAsia="Times New Roman" w:hAnsi="Gadugi" w:cs="Nirmala UI"/>
          <w:sz w:val="20"/>
          <w:szCs w:val="20"/>
          <w:lang w:eastAsia="en-IN"/>
        </w:rPr>
        <w:t xml:space="preserve"> for hybrid connectivity.</w:t>
      </w:r>
    </w:p>
    <w:p w14:paraId="2FE9E865"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Managed routers and switches from </w:t>
      </w:r>
      <w:r w:rsidRPr="00C52A7D">
        <w:rPr>
          <w:rFonts w:ascii="Gadugi" w:eastAsia="Times New Roman" w:hAnsi="Gadugi" w:cs="Nirmala UI"/>
          <w:b/>
          <w:bCs/>
          <w:sz w:val="20"/>
          <w:szCs w:val="20"/>
          <w:lang w:eastAsia="en-IN"/>
        </w:rPr>
        <w:t>Cisco (IOS/NX-OS)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Juniper</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Arista</w:t>
      </w:r>
      <w:r w:rsidRPr="00C52A7D">
        <w:rPr>
          <w:rFonts w:ascii="Gadugi" w:eastAsia="Times New Roman" w:hAnsi="Gadugi" w:cs="Nirmala UI"/>
          <w:sz w:val="20"/>
          <w:szCs w:val="20"/>
          <w:lang w:eastAsia="en-IN"/>
        </w:rPr>
        <w:t xml:space="preserve"> for routing, VLANs, and segmentation.</w:t>
      </w:r>
    </w:p>
    <w:p w14:paraId="08095ED1" w14:textId="77777777" w:rsidR="0087428C"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Configured </w:t>
      </w:r>
      <w:r w:rsidRPr="00C52A7D">
        <w:rPr>
          <w:rFonts w:ascii="Gadugi" w:eastAsia="Times New Roman" w:hAnsi="Gadugi" w:cs="Nirmala UI"/>
          <w:b/>
          <w:bCs/>
          <w:sz w:val="20"/>
          <w:szCs w:val="20"/>
          <w:lang w:eastAsia="en-IN"/>
        </w:rPr>
        <w:t>Cisco Meraki</w:t>
      </w:r>
      <w:r w:rsidRPr="00C52A7D">
        <w:rPr>
          <w:rFonts w:ascii="Gadugi" w:eastAsia="Times New Roman" w:hAnsi="Gadugi" w:cs="Nirmala UI"/>
          <w:sz w:val="20"/>
          <w:szCs w:val="20"/>
          <w:lang w:eastAsia="en-IN"/>
        </w:rPr>
        <w:t xml:space="preserve"> (MX, MS, and MR) for cloud-managed networking. </w:t>
      </w:r>
    </w:p>
    <w:p w14:paraId="3B853519" w14:textId="419B90A8"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Designed high-availability solutions using </w:t>
      </w:r>
      <w:r w:rsidRPr="00C52A7D">
        <w:rPr>
          <w:rFonts w:ascii="Gadugi" w:eastAsia="Times New Roman" w:hAnsi="Gadugi" w:cs="Nirmala UI"/>
          <w:b/>
          <w:bCs/>
          <w:sz w:val="20"/>
          <w:szCs w:val="20"/>
          <w:lang w:eastAsia="en-IN"/>
        </w:rPr>
        <w:t>F5 BIG-IP (LTM/GTM)</w:t>
      </w:r>
      <w:r w:rsidRPr="00C52A7D">
        <w:rPr>
          <w:rFonts w:ascii="Gadugi" w:eastAsia="Times New Roman" w:hAnsi="Gadugi" w:cs="Nirmala UI"/>
          <w:sz w:val="20"/>
          <w:szCs w:val="20"/>
          <w:lang w:eastAsia="en-IN"/>
        </w:rPr>
        <w:t xml:space="preserve"> for secure application delivery.</w:t>
      </w:r>
    </w:p>
    <w:p w14:paraId="0052C1B9"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Consumed and integrated </w:t>
      </w:r>
      <w:r w:rsidRPr="00C52A7D">
        <w:rPr>
          <w:rFonts w:ascii="Gadugi" w:eastAsia="Times New Roman" w:hAnsi="Gadugi" w:cs="Nirmala UI"/>
          <w:b/>
          <w:bCs/>
          <w:sz w:val="20"/>
          <w:szCs w:val="20"/>
          <w:lang w:eastAsia="en-IN"/>
        </w:rPr>
        <w:t>threat intelligence feeds</w:t>
      </w:r>
      <w:r w:rsidRPr="00C52A7D">
        <w:rPr>
          <w:rFonts w:ascii="Gadugi" w:eastAsia="Times New Roman" w:hAnsi="Gadugi" w:cs="Nirmala UI"/>
          <w:sz w:val="20"/>
          <w:szCs w:val="20"/>
          <w:lang w:eastAsia="en-IN"/>
        </w:rPr>
        <w:t xml:space="preserve"> like </w:t>
      </w:r>
      <w:r w:rsidRPr="00C52A7D">
        <w:rPr>
          <w:rFonts w:ascii="Gadugi" w:eastAsia="Times New Roman" w:hAnsi="Gadugi" w:cs="Nirmala UI"/>
          <w:b/>
          <w:sz w:val="20"/>
          <w:szCs w:val="20"/>
          <w:lang w:eastAsia="en-IN"/>
        </w:rPr>
        <w:t>AlienVault OTX and</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MISP</w:t>
      </w:r>
      <w:r w:rsidRPr="00C52A7D">
        <w:rPr>
          <w:rFonts w:ascii="Gadugi" w:eastAsia="Times New Roman" w:hAnsi="Gadugi" w:cs="Nirmala UI"/>
          <w:sz w:val="20"/>
          <w:szCs w:val="20"/>
          <w:lang w:eastAsia="en-IN"/>
        </w:rPr>
        <w:t xml:space="preserve"> to enhance proactive defense strategies and stay ahead of emerging threats.</w:t>
      </w:r>
    </w:p>
    <w:p w14:paraId="01DE8E2F"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Monitored and reported requirement coverage using JIRA dashboards and JAMA traceability matrices.</w:t>
      </w:r>
    </w:p>
    <w:p w14:paraId="5201487D"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Conducted vulnerability assessments and recommended secure coding practices in DevSecOps environments.</w:t>
      </w:r>
    </w:p>
    <w:p w14:paraId="1646BA18" w14:textId="77777777" w:rsidR="00E8248A" w:rsidRPr="00C52A7D" w:rsidRDefault="00E8248A" w:rsidP="00E8248A">
      <w:pPr>
        <w:numPr>
          <w:ilvl w:val="0"/>
          <w:numId w:val="7"/>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Embedded security into the CI/CD pipeline using </w:t>
      </w:r>
      <w:r w:rsidRPr="00C52A7D">
        <w:rPr>
          <w:rFonts w:ascii="Gadugi" w:eastAsia="Times New Roman" w:hAnsi="Gadugi" w:cs="Nirmala UI"/>
          <w:b/>
          <w:bCs/>
          <w:sz w:val="20"/>
          <w:szCs w:val="20"/>
          <w:lang w:eastAsia="en-IN"/>
        </w:rPr>
        <w:t>Azure DevOps</w:t>
      </w:r>
      <w:r w:rsidRPr="00C52A7D">
        <w:rPr>
          <w:rFonts w:ascii="Gadugi" w:eastAsia="Times New Roman" w:hAnsi="Gadugi" w:cs="Nirmala UI"/>
          <w:sz w:val="20"/>
          <w:szCs w:val="20"/>
          <w:lang w:eastAsia="en-IN"/>
        </w:rPr>
        <w:t>, ensuring continuous security testing, compliance validation, and vulnerability remediation during development.</w:t>
      </w:r>
    </w:p>
    <w:p w14:paraId="325DE457" w14:textId="21590604" w:rsidR="00E8248A" w:rsidRPr="00C52A7D" w:rsidRDefault="00E8248A" w:rsidP="00E8248A">
      <w:p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b/>
          <w:bCs/>
          <w:sz w:val="20"/>
          <w:szCs w:val="20"/>
          <w:lang w:eastAsia="en-IN"/>
        </w:rPr>
        <w:t xml:space="preserve">Environment: </w:t>
      </w:r>
      <w:r w:rsidRPr="00C52A7D">
        <w:rPr>
          <w:rFonts w:ascii="Gadugi" w:eastAsia="Times New Roman" w:hAnsi="Gadugi" w:cs="Nirmala UI"/>
          <w:sz w:val="20"/>
          <w:szCs w:val="20"/>
          <w:lang w:eastAsia="en-IN"/>
        </w:rPr>
        <w:t xml:space="preserve">Microsoft Azure (VNets, NSG, WAF, Firewall, Sentinel, Logic Apps, AD, RBAC, MFA, ExpressRoute, VPN Gateway), Cisco ASA, Firepower, ISE, AnyConnect, Meraki, Palo Alto NGFW, Threat Prevention, Fortinet FortiGate, Juniper SRX, F5 BIG-IP (LTM/GTM), Splunk, OpenVAS, Nessus, </w:t>
      </w:r>
      <w:r w:rsidR="001C6B16" w:rsidRPr="001C6B16">
        <w:rPr>
          <w:rFonts w:ascii="Gadugi" w:eastAsia="Times New Roman" w:hAnsi="Gadugi" w:cs="Nirmala UI"/>
          <w:sz w:val="20"/>
          <w:szCs w:val="20"/>
          <w:lang w:eastAsia="en-IN"/>
        </w:rPr>
        <w:t>OSPF</w:t>
      </w:r>
      <w:r w:rsidR="001C6B16">
        <w:rPr>
          <w:rFonts w:ascii="Gadugi" w:eastAsia="Times New Roman" w:hAnsi="Gadugi" w:cs="Nirmala UI"/>
          <w:sz w:val="20"/>
          <w:szCs w:val="20"/>
          <w:lang w:eastAsia="en-IN"/>
        </w:rPr>
        <w:t xml:space="preserve">, </w:t>
      </w:r>
      <w:r w:rsidRPr="00C52A7D">
        <w:rPr>
          <w:rFonts w:ascii="Gadugi" w:eastAsia="Times New Roman" w:hAnsi="Gadugi" w:cs="Nirmala UI"/>
          <w:sz w:val="20"/>
          <w:szCs w:val="20"/>
          <w:lang w:eastAsia="en-IN"/>
        </w:rPr>
        <w:t>AlienVault OTX, Qualys, Tenable.sc, Rapid7 InsightVM, Snort, Metasploit, Okta, OAuth 2.0, Python, PowerShell, Ansible, Terraform, REST API, MISP, DevSecOps, VPNs, IDS/IPS, NAC</w:t>
      </w:r>
    </w:p>
    <w:p w14:paraId="570DAB3B" w14:textId="77777777" w:rsidR="00E8248A" w:rsidRPr="00C52A7D" w:rsidRDefault="00E8248A" w:rsidP="00E8248A">
      <w:pPr>
        <w:spacing w:before="20" w:after="20" w:line="240" w:lineRule="auto"/>
        <w:jc w:val="both"/>
        <w:rPr>
          <w:rFonts w:ascii="Gadugi" w:eastAsia="Times New Roman" w:hAnsi="Gadugi" w:cs="Nirmala UI"/>
          <w:sz w:val="20"/>
          <w:szCs w:val="20"/>
          <w:lang w:eastAsia="en-IN"/>
        </w:rPr>
      </w:pPr>
    </w:p>
    <w:p w14:paraId="426ED72B" w14:textId="77777777" w:rsidR="00E8248A" w:rsidRPr="00C52A7D" w:rsidRDefault="00E8248A" w:rsidP="00E8248A">
      <w:pPr>
        <w:spacing w:before="20" w:after="20" w:line="240" w:lineRule="auto"/>
        <w:jc w:val="both"/>
        <w:rPr>
          <w:rFonts w:ascii="Gadugi" w:eastAsia="Times New Roman" w:hAnsi="Gadugi" w:cs="Nirmala UI"/>
          <w:sz w:val="20"/>
          <w:szCs w:val="20"/>
          <w:lang w:eastAsia="en-IN"/>
        </w:rPr>
      </w:pPr>
    </w:p>
    <w:p w14:paraId="31415334" w14:textId="77777777" w:rsidR="00E8248A" w:rsidRPr="00C52A7D" w:rsidRDefault="00E8248A" w:rsidP="00E8248A">
      <w:pPr>
        <w:spacing w:before="20" w:after="20" w:line="240" w:lineRule="auto"/>
        <w:jc w:val="both"/>
        <w:rPr>
          <w:rFonts w:ascii="Gadugi" w:eastAsia="Times New Roman" w:hAnsi="Gadugi" w:cs="Nirmala UI"/>
          <w:sz w:val="20"/>
          <w:szCs w:val="20"/>
          <w:lang w:eastAsia="en-IN"/>
        </w:rPr>
      </w:pPr>
    </w:p>
    <w:p w14:paraId="3221CFC7" w14:textId="77777777" w:rsidR="00E8248A" w:rsidRPr="00C52A7D" w:rsidRDefault="00E8248A" w:rsidP="00E8248A">
      <w:pPr>
        <w:spacing w:before="20" w:after="20"/>
        <w:jc w:val="both"/>
        <w:rPr>
          <w:rFonts w:ascii="Gadugi" w:hAnsi="Gadugi" w:cs="Nirmala UI"/>
          <w:b/>
          <w:sz w:val="20"/>
          <w:szCs w:val="20"/>
        </w:rPr>
      </w:pPr>
      <w:r w:rsidRPr="00C52A7D">
        <w:rPr>
          <w:rFonts w:ascii="Gadugi" w:hAnsi="Gadugi" w:cs="Nirmala UI"/>
          <w:b/>
          <w:sz w:val="20"/>
          <w:szCs w:val="20"/>
        </w:rPr>
        <w:t>Aetna, CT</w:t>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t xml:space="preserve">           Sep 2022 – Nov 2023</w:t>
      </w:r>
    </w:p>
    <w:p w14:paraId="562CCF9F" w14:textId="77777777" w:rsidR="00E8248A" w:rsidRPr="00C52A7D" w:rsidRDefault="00E8248A" w:rsidP="00E8248A">
      <w:pPr>
        <w:spacing w:before="20" w:after="20"/>
        <w:jc w:val="both"/>
        <w:rPr>
          <w:rFonts w:ascii="Gadugi" w:hAnsi="Gadugi" w:cs="Nirmala UI"/>
          <w:b/>
          <w:sz w:val="20"/>
          <w:szCs w:val="20"/>
        </w:rPr>
      </w:pPr>
      <w:r w:rsidRPr="00C52A7D">
        <w:rPr>
          <w:rFonts w:ascii="Gadugi" w:hAnsi="Gadugi" w:cs="Nirmala UI"/>
          <w:b/>
          <w:sz w:val="20"/>
          <w:szCs w:val="20"/>
        </w:rPr>
        <w:t>Network Security Engineer (NSE)</w:t>
      </w:r>
    </w:p>
    <w:p w14:paraId="1025E7CC" w14:textId="77777777" w:rsidR="00E8248A" w:rsidRPr="00C52A7D" w:rsidRDefault="00E8248A" w:rsidP="00E8248A">
      <w:pPr>
        <w:spacing w:before="20" w:after="20"/>
        <w:jc w:val="both"/>
        <w:rPr>
          <w:rFonts w:ascii="Gadugi" w:hAnsi="Gadugi" w:cs="Nirmala UI"/>
          <w:b/>
          <w:sz w:val="20"/>
          <w:szCs w:val="20"/>
        </w:rPr>
      </w:pPr>
      <w:r w:rsidRPr="00C52A7D">
        <w:rPr>
          <w:rFonts w:ascii="Gadugi" w:hAnsi="Gadugi" w:cs="Nirmala UI"/>
          <w:b/>
          <w:sz w:val="20"/>
          <w:szCs w:val="20"/>
        </w:rPr>
        <w:t>Responsibilities:</w:t>
      </w:r>
    </w:p>
    <w:p w14:paraId="193A3934"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Secured Azure environments using </w:t>
      </w:r>
      <w:r w:rsidRPr="00C52A7D">
        <w:rPr>
          <w:rFonts w:ascii="Gadugi" w:eastAsia="Times New Roman" w:hAnsi="Gadugi" w:cs="Nirmala UI"/>
          <w:b/>
          <w:bCs/>
          <w:sz w:val="20"/>
          <w:szCs w:val="20"/>
          <w:lang w:eastAsia="en-IN"/>
        </w:rPr>
        <w:t>NSGs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ASGs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Azure Firewall</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and Defender for Cloud</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VPN Gateway</w:t>
      </w:r>
      <w:r w:rsidRPr="00C52A7D">
        <w:rPr>
          <w:rFonts w:ascii="Gadugi" w:eastAsia="Times New Roman" w:hAnsi="Gadugi" w:cs="Nirmala UI"/>
          <w:sz w:val="20"/>
          <w:szCs w:val="20"/>
          <w:lang w:eastAsia="en-IN"/>
        </w:rPr>
        <w:t>.</w:t>
      </w:r>
    </w:p>
    <w:p w14:paraId="69B14D4A"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Managed </w:t>
      </w:r>
      <w:r w:rsidRPr="00C52A7D">
        <w:rPr>
          <w:rFonts w:ascii="Gadugi" w:eastAsia="Times New Roman" w:hAnsi="Gadugi" w:cs="Nirmala UI"/>
          <w:b/>
          <w:bCs/>
          <w:sz w:val="20"/>
          <w:szCs w:val="20"/>
          <w:lang w:eastAsia="en-IN"/>
        </w:rPr>
        <w:t>site-to-site</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point-to-site VPNs</w:t>
      </w:r>
      <w:r w:rsidRPr="00C52A7D">
        <w:rPr>
          <w:rFonts w:ascii="Gadugi" w:eastAsia="Times New Roman" w:hAnsi="Gadugi" w:cs="Nirmala UI"/>
          <w:sz w:val="20"/>
          <w:szCs w:val="20"/>
          <w:lang w:eastAsia="en-IN"/>
        </w:rPr>
        <w:t xml:space="preserve"> to ensure encrypted communication between on-prem and cloud.</w:t>
      </w:r>
    </w:p>
    <w:p w14:paraId="51EF0213"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lastRenderedPageBreak/>
        <w:t xml:space="preserve">Implemented </w:t>
      </w:r>
      <w:r w:rsidRPr="00C52A7D">
        <w:rPr>
          <w:rFonts w:ascii="Gadugi" w:eastAsia="Times New Roman" w:hAnsi="Gadugi" w:cs="Nirmala UI"/>
          <w:b/>
          <w:bCs/>
          <w:sz w:val="20"/>
          <w:szCs w:val="20"/>
          <w:lang w:eastAsia="en-IN"/>
        </w:rPr>
        <w:t>cloud-native security features</w:t>
      </w:r>
      <w:r w:rsidRPr="00C52A7D">
        <w:rPr>
          <w:rFonts w:ascii="Gadugi" w:eastAsia="Times New Roman" w:hAnsi="Gadugi" w:cs="Nirmala UI"/>
          <w:sz w:val="20"/>
          <w:szCs w:val="20"/>
          <w:lang w:eastAsia="en-IN"/>
        </w:rPr>
        <w:t xml:space="preserve"> including </w:t>
      </w:r>
      <w:r w:rsidRPr="00C52A7D">
        <w:rPr>
          <w:rFonts w:ascii="Gadugi" w:eastAsia="Times New Roman" w:hAnsi="Gadugi" w:cs="Nirmala UI"/>
          <w:b/>
          <w:bCs/>
          <w:sz w:val="20"/>
          <w:szCs w:val="20"/>
          <w:lang w:eastAsia="en-IN"/>
        </w:rPr>
        <w:t>VPCs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security groups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IAM policies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OAuth 2.0</w:t>
      </w:r>
      <w:r w:rsidRPr="00C52A7D">
        <w:rPr>
          <w:rFonts w:ascii="Gadugi" w:eastAsia="Times New Roman" w:hAnsi="Gadugi" w:cs="Nirmala UI"/>
          <w:sz w:val="20"/>
          <w:szCs w:val="20"/>
          <w:lang w:eastAsia="en-IN"/>
        </w:rPr>
        <w:t>.</w:t>
      </w:r>
    </w:p>
    <w:p w14:paraId="592F65D9"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Designed </w:t>
      </w:r>
      <w:r w:rsidRPr="00C52A7D">
        <w:rPr>
          <w:rFonts w:ascii="Gadugi" w:eastAsia="Times New Roman" w:hAnsi="Gadugi" w:cs="Nirmala UI"/>
          <w:b/>
          <w:bCs/>
          <w:sz w:val="20"/>
          <w:szCs w:val="20"/>
          <w:lang w:eastAsia="en-IN"/>
        </w:rPr>
        <w:t>SSO</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MFA</w:t>
      </w:r>
      <w:r w:rsidRPr="00C52A7D">
        <w:rPr>
          <w:rFonts w:ascii="Gadugi" w:eastAsia="Times New Roman" w:hAnsi="Gadugi" w:cs="Nirmala UI"/>
          <w:sz w:val="20"/>
          <w:szCs w:val="20"/>
          <w:lang w:eastAsia="en-IN"/>
        </w:rPr>
        <w:t xml:space="preserve"> via </w:t>
      </w:r>
      <w:r w:rsidRPr="00C52A7D">
        <w:rPr>
          <w:rFonts w:ascii="Gadugi" w:eastAsia="Times New Roman" w:hAnsi="Gadugi" w:cs="Nirmala UI"/>
          <w:b/>
          <w:bCs/>
          <w:sz w:val="20"/>
          <w:szCs w:val="20"/>
          <w:lang w:eastAsia="en-IN"/>
        </w:rPr>
        <w:t>Okta</w:t>
      </w:r>
      <w:r w:rsidRPr="00C52A7D">
        <w:rPr>
          <w:rFonts w:ascii="Gadugi" w:eastAsia="Times New Roman" w:hAnsi="Gadugi" w:cs="Nirmala UI"/>
          <w:sz w:val="20"/>
          <w:szCs w:val="20"/>
          <w:lang w:eastAsia="en-IN"/>
        </w:rPr>
        <w:t>, integrating identity services across platforms and applications.</w:t>
      </w:r>
    </w:p>
    <w:p w14:paraId="0A631299" w14:textId="77777777" w:rsidR="00E8248A"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Enforced security via </w:t>
      </w:r>
      <w:r w:rsidRPr="00C52A7D">
        <w:rPr>
          <w:rFonts w:ascii="Gadugi" w:eastAsia="Times New Roman" w:hAnsi="Gadugi" w:cs="Nirmala UI"/>
          <w:b/>
          <w:bCs/>
          <w:sz w:val="20"/>
          <w:szCs w:val="20"/>
          <w:lang w:eastAsia="en-IN"/>
        </w:rPr>
        <w:t>Azure Log Analytics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IAM</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Azure Backup/Site Recovery</w:t>
      </w:r>
      <w:r w:rsidRPr="00C52A7D">
        <w:rPr>
          <w:rFonts w:ascii="Gadugi" w:eastAsia="Times New Roman" w:hAnsi="Gadugi" w:cs="Nirmala UI"/>
          <w:sz w:val="20"/>
          <w:szCs w:val="20"/>
          <w:lang w:eastAsia="en-IN"/>
        </w:rPr>
        <w:t xml:space="preserve"> for resilience and compliance.</w:t>
      </w:r>
    </w:p>
    <w:p w14:paraId="629224F9" w14:textId="77777777" w:rsidR="001C6B16" w:rsidRPr="001C6B16" w:rsidRDefault="001C6B16" w:rsidP="001C6B16">
      <w:pPr>
        <w:pStyle w:val="NormalWeb"/>
        <w:numPr>
          <w:ilvl w:val="0"/>
          <w:numId w:val="8"/>
        </w:numPr>
        <w:rPr>
          <w:rFonts w:ascii="Gadugi" w:hAnsi="Gadugi"/>
          <w:sz w:val="20"/>
          <w:szCs w:val="20"/>
        </w:rPr>
      </w:pPr>
      <w:r w:rsidRPr="001C6B16">
        <w:rPr>
          <w:rStyle w:val="Strong"/>
          <w:rFonts w:ascii="Gadugi" w:hAnsi="Gadugi"/>
          <w:sz w:val="20"/>
          <w:szCs w:val="20"/>
        </w:rPr>
        <w:t>Architected a secure DMZ environment</w:t>
      </w:r>
      <w:r w:rsidRPr="001C6B16">
        <w:rPr>
          <w:rFonts w:ascii="Gadugi" w:hAnsi="Gadugi"/>
          <w:sz w:val="20"/>
          <w:szCs w:val="20"/>
        </w:rPr>
        <w:t xml:space="preserve"> for external-facing trading portals, strictly enforcing </w:t>
      </w:r>
      <w:r w:rsidRPr="001C6B16">
        <w:rPr>
          <w:rStyle w:val="Strong"/>
          <w:rFonts w:ascii="Gadugi" w:hAnsi="Gadugi"/>
          <w:sz w:val="20"/>
          <w:szCs w:val="20"/>
        </w:rPr>
        <w:t>TCP/IP</w:t>
      </w:r>
      <w:r w:rsidRPr="001C6B16">
        <w:rPr>
          <w:rFonts w:ascii="Gadugi" w:hAnsi="Gadugi"/>
          <w:sz w:val="20"/>
          <w:szCs w:val="20"/>
        </w:rPr>
        <w:t xml:space="preserve"> traffic segmentation and stateful inspection to protect the core banking infrastructure from internet-based threats.</w:t>
      </w:r>
    </w:p>
    <w:p w14:paraId="309FD08C" w14:textId="3BF7908B" w:rsidR="001C6B16" w:rsidRPr="001C6B16" w:rsidRDefault="001C6B16" w:rsidP="001C6B16">
      <w:pPr>
        <w:pStyle w:val="NormalWeb"/>
        <w:numPr>
          <w:ilvl w:val="0"/>
          <w:numId w:val="8"/>
        </w:numPr>
        <w:tabs>
          <w:tab w:val="clear" w:pos="360"/>
        </w:tabs>
        <w:rPr>
          <w:rFonts w:ascii="Gadugi" w:hAnsi="Gadugi"/>
          <w:sz w:val="20"/>
          <w:szCs w:val="20"/>
        </w:rPr>
      </w:pPr>
      <w:r w:rsidRPr="001C6B16">
        <w:rPr>
          <w:rStyle w:val="Strong"/>
          <w:rFonts w:ascii="Gadugi" w:hAnsi="Gadugi"/>
          <w:sz w:val="20"/>
          <w:szCs w:val="20"/>
        </w:rPr>
        <w:t>Hardened B2B VPN tunnels</w:t>
      </w:r>
      <w:r w:rsidRPr="001C6B16">
        <w:rPr>
          <w:rFonts w:ascii="Gadugi" w:hAnsi="Gadugi"/>
          <w:sz w:val="20"/>
          <w:szCs w:val="20"/>
        </w:rPr>
        <w:t xml:space="preserve"> utilizing </w:t>
      </w:r>
      <w:r w:rsidRPr="001C6B16">
        <w:rPr>
          <w:rStyle w:val="Strong"/>
          <w:rFonts w:ascii="Gadugi" w:hAnsi="Gadugi"/>
          <w:sz w:val="20"/>
          <w:szCs w:val="20"/>
        </w:rPr>
        <w:t>IPsec IKEv2</w:t>
      </w:r>
      <w:r w:rsidRPr="001C6B16">
        <w:rPr>
          <w:rFonts w:ascii="Gadugi" w:hAnsi="Gadugi"/>
          <w:sz w:val="20"/>
          <w:szCs w:val="20"/>
        </w:rPr>
        <w:t xml:space="preserve"> and aggressive encryption standards (AES-256), ensuring secure transport of proprietary financial data over public internet links.</w:t>
      </w:r>
    </w:p>
    <w:p w14:paraId="15CD261E"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Designed and implemented secure network architectures incorporating </w:t>
      </w:r>
      <w:r w:rsidRPr="00C52A7D">
        <w:rPr>
          <w:rFonts w:ascii="Gadugi" w:eastAsia="Times New Roman" w:hAnsi="Gadugi" w:cs="Nirmala UI"/>
          <w:b/>
          <w:bCs/>
          <w:sz w:val="20"/>
          <w:szCs w:val="20"/>
          <w:lang w:eastAsia="en-IN"/>
        </w:rPr>
        <w:t>NGFWs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VPNs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IDS/IPS</w:t>
      </w:r>
      <w:r w:rsidRPr="00C52A7D">
        <w:rPr>
          <w:rFonts w:ascii="Gadugi" w:eastAsia="Times New Roman" w:hAnsi="Gadugi" w:cs="Nirmala UI"/>
          <w:sz w:val="20"/>
          <w:szCs w:val="20"/>
          <w:lang w:eastAsia="en-IN"/>
        </w:rPr>
        <w:t>, and segmentation.</w:t>
      </w:r>
    </w:p>
    <w:p w14:paraId="7A3BF8A7"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Automated security workflows using </w:t>
      </w:r>
      <w:r w:rsidRPr="00C52A7D">
        <w:rPr>
          <w:rFonts w:ascii="Gadugi" w:eastAsia="Times New Roman" w:hAnsi="Gadugi" w:cs="Nirmala UI"/>
          <w:b/>
          <w:bCs/>
          <w:sz w:val="20"/>
          <w:szCs w:val="20"/>
          <w:lang w:eastAsia="en-IN"/>
        </w:rPr>
        <w:t>Python</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PowerShell</w:t>
      </w:r>
      <w:r w:rsidRPr="00C52A7D">
        <w:rPr>
          <w:rFonts w:ascii="Gadugi" w:eastAsia="Times New Roman" w:hAnsi="Gadugi" w:cs="Nirmala UI"/>
          <w:sz w:val="20"/>
          <w:szCs w:val="20"/>
          <w:lang w:eastAsia="en-IN"/>
        </w:rPr>
        <w:t xml:space="preserve"> to handle IP blacklisting, log collection, and rule deployment.</w:t>
      </w:r>
    </w:p>
    <w:p w14:paraId="69BF21DD"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Applied </w:t>
      </w:r>
      <w:r w:rsidRPr="00C52A7D">
        <w:rPr>
          <w:rFonts w:ascii="Gadugi" w:eastAsia="Times New Roman" w:hAnsi="Gadugi" w:cs="Nirmala UI"/>
          <w:b/>
          <w:bCs/>
          <w:sz w:val="20"/>
          <w:szCs w:val="20"/>
          <w:lang w:eastAsia="en-IN"/>
        </w:rPr>
        <w:t>Linux-based security monitoring</w:t>
      </w:r>
      <w:r w:rsidRPr="00C52A7D">
        <w:rPr>
          <w:rFonts w:ascii="Gadugi" w:eastAsia="Times New Roman" w:hAnsi="Gadugi" w:cs="Nirmala UI"/>
          <w:sz w:val="20"/>
          <w:szCs w:val="20"/>
          <w:lang w:eastAsia="en-IN"/>
        </w:rPr>
        <w:t xml:space="preserve"> to detect anomalies in system and network logs</w:t>
      </w:r>
    </w:p>
    <w:p w14:paraId="64831D95"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Implemented </w:t>
      </w:r>
      <w:r w:rsidRPr="00C52A7D">
        <w:rPr>
          <w:rFonts w:ascii="Gadugi" w:eastAsia="Times New Roman" w:hAnsi="Gadugi" w:cs="Nirmala UI"/>
          <w:b/>
          <w:bCs/>
          <w:sz w:val="20"/>
          <w:szCs w:val="20"/>
          <w:lang w:eastAsia="en-IN"/>
        </w:rPr>
        <w:t>Secure Boot</w:t>
      </w:r>
      <w:r w:rsidRPr="00C52A7D">
        <w:rPr>
          <w:rFonts w:ascii="Gadugi" w:eastAsia="Times New Roman" w:hAnsi="Gadugi" w:cs="Nirmala UI"/>
          <w:sz w:val="20"/>
          <w:szCs w:val="20"/>
          <w:lang w:eastAsia="en-IN"/>
        </w:rPr>
        <w:t xml:space="preserve"> mechanisms ensuring firmware integrity by enforcing signature verification before OS load.</w:t>
      </w:r>
    </w:p>
    <w:p w14:paraId="1512D877"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Managed and secured </w:t>
      </w:r>
      <w:r w:rsidRPr="00C52A7D">
        <w:rPr>
          <w:rFonts w:ascii="Gadugi" w:eastAsia="Times New Roman" w:hAnsi="Gadugi" w:cs="Nirmala UI"/>
          <w:b/>
          <w:bCs/>
          <w:sz w:val="20"/>
          <w:szCs w:val="20"/>
          <w:lang w:eastAsia="en-IN"/>
        </w:rPr>
        <w:t>VMware vSphere clusters</w:t>
      </w:r>
      <w:r w:rsidRPr="00C52A7D">
        <w:rPr>
          <w:rFonts w:ascii="Gadugi" w:eastAsia="Times New Roman" w:hAnsi="Gadugi" w:cs="Nirmala UI"/>
          <w:sz w:val="20"/>
          <w:szCs w:val="20"/>
          <w:lang w:eastAsia="en-IN"/>
        </w:rPr>
        <w:t>, ensuring virtual network isolation, access control, and compliance with security baselines.</w:t>
      </w:r>
    </w:p>
    <w:p w14:paraId="0F06FFF6"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Applied </w:t>
      </w:r>
      <w:r w:rsidRPr="00C52A7D">
        <w:rPr>
          <w:rFonts w:ascii="Gadugi" w:eastAsia="Times New Roman" w:hAnsi="Gadugi" w:cs="Nirmala UI"/>
          <w:b/>
          <w:bCs/>
          <w:sz w:val="20"/>
          <w:szCs w:val="20"/>
          <w:lang w:eastAsia="en-IN"/>
        </w:rPr>
        <w:t>backplane concepts</w:t>
      </w:r>
      <w:r w:rsidRPr="00C52A7D">
        <w:rPr>
          <w:rFonts w:ascii="Gadugi" w:eastAsia="Times New Roman" w:hAnsi="Gadugi" w:cs="Nirmala UI"/>
          <w:sz w:val="20"/>
          <w:szCs w:val="20"/>
          <w:lang w:eastAsia="en-IN"/>
        </w:rPr>
        <w:t xml:space="preserve"> to optimize secure communication across high-speed interconnects in networked systems.</w:t>
      </w:r>
    </w:p>
    <w:p w14:paraId="1A9632B9"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Administered </w:t>
      </w:r>
      <w:r w:rsidRPr="00C52A7D">
        <w:rPr>
          <w:rFonts w:ascii="Gadugi" w:eastAsia="Times New Roman" w:hAnsi="Gadugi" w:cs="Nirmala UI"/>
          <w:b/>
          <w:bCs/>
          <w:sz w:val="20"/>
          <w:szCs w:val="20"/>
          <w:lang w:eastAsia="en-IN"/>
        </w:rPr>
        <w:t>RTI Admin Console</w:t>
      </w:r>
      <w:r w:rsidRPr="00C52A7D">
        <w:rPr>
          <w:rFonts w:ascii="Gadugi" w:eastAsia="Times New Roman" w:hAnsi="Gadugi" w:cs="Nirmala UI"/>
          <w:sz w:val="20"/>
          <w:szCs w:val="20"/>
          <w:lang w:eastAsia="en-IN"/>
        </w:rPr>
        <w:t xml:space="preserve"> to configure secure DDS domains, enforce QoS policies, and monitor distributed applications.</w:t>
      </w:r>
    </w:p>
    <w:p w14:paraId="0F249915"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Wrote Python scripts using Scapy and paramiko for automated penetration and compliance testing.</w:t>
      </w:r>
    </w:p>
    <w:p w14:paraId="0A11851C"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Built Bash automation scripts for log analysis, system hardening, and patch verification.</w:t>
      </w:r>
    </w:p>
    <w:p w14:paraId="5D2C4BC7"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hAnsi="Gadugi"/>
        </w:rPr>
        <w:t xml:space="preserve">Implemented </w:t>
      </w:r>
      <w:r w:rsidRPr="00C52A7D">
        <w:rPr>
          <w:rStyle w:val="Strong"/>
          <w:rFonts w:ascii="Gadugi" w:hAnsi="Gadugi"/>
        </w:rPr>
        <w:t>Hardware Root of Trust (HRoT)</w:t>
      </w:r>
      <w:r w:rsidRPr="00C52A7D">
        <w:rPr>
          <w:rFonts w:ascii="Gadugi" w:hAnsi="Gadugi"/>
        </w:rPr>
        <w:t xml:space="preserve"> within MPSoC boot process to establish trust at power-on.</w:t>
      </w:r>
    </w:p>
    <w:p w14:paraId="0763EB83"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hAnsi="Gadugi"/>
        </w:rPr>
        <w:t xml:space="preserve">Worked with </w:t>
      </w:r>
      <w:r w:rsidRPr="00C52A7D">
        <w:rPr>
          <w:rStyle w:val="Strong"/>
          <w:rFonts w:ascii="Gadugi" w:hAnsi="Gadugi"/>
        </w:rPr>
        <w:t>boot mode selection</w:t>
      </w:r>
      <w:r w:rsidRPr="00C52A7D">
        <w:rPr>
          <w:rFonts w:ascii="Gadugi" w:hAnsi="Gadugi"/>
        </w:rPr>
        <w:t xml:space="preserve"> (QSPI, SD, NAND, PCIe) for flexible and resilient boot strategies.</w:t>
      </w:r>
    </w:p>
    <w:p w14:paraId="1F4EA861"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Applied </w:t>
      </w:r>
      <w:r w:rsidRPr="00C52A7D">
        <w:rPr>
          <w:rFonts w:ascii="Gadugi" w:eastAsia="Times New Roman" w:hAnsi="Gadugi" w:cs="Nirmala UI"/>
          <w:b/>
          <w:bCs/>
          <w:sz w:val="20"/>
          <w:szCs w:val="20"/>
          <w:lang w:eastAsia="en-IN"/>
        </w:rPr>
        <w:t>DDS security plugins</w:t>
      </w:r>
      <w:r w:rsidRPr="00C52A7D">
        <w:rPr>
          <w:rFonts w:ascii="Gadugi" w:eastAsia="Times New Roman" w:hAnsi="Gadugi" w:cs="Nirmala UI"/>
          <w:sz w:val="20"/>
          <w:szCs w:val="20"/>
          <w:lang w:eastAsia="en-IN"/>
        </w:rPr>
        <w:t xml:space="preserve"> for authentication, encryption, and access control across nodes and doma</w:t>
      </w:r>
    </w:p>
    <w:p w14:paraId="279E5606"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Worked with </w:t>
      </w:r>
      <w:r w:rsidRPr="00C52A7D">
        <w:rPr>
          <w:rFonts w:ascii="Gadugi" w:eastAsia="Times New Roman" w:hAnsi="Gadugi" w:cs="Nirmala UI"/>
          <w:b/>
          <w:bCs/>
          <w:sz w:val="20"/>
          <w:szCs w:val="20"/>
          <w:lang w:eastAsia="en-IN"/>
        </w:rPr>
        <w:t>DDS hierarchy</w:t>
      </w:r>
      <w:r w:rsidRPr="00C52A7D">
        <w:rPr>
          <w:rFonts w:ascii="Gadugi" w:eastAsia="Times New Roman" w:hAnsi="Gadugi" w:cs="Nirmala UI"/>
          <w:sz w:val="20"/>
          <w:szCs w:val="20"/>
          <w:lang w:eastAsia="en-IN"/>
        </w:rPr>
        <w:t xml:space="preserve"> to secure real-time publish-subscribe communications across distributed systems.</w:t>
      </w:r>
    </w:p>
    <w:p w14:paraId="0056F448"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Implemented encryption technologies such as SSL/TLS and IPsec for protecting sensitive data.</w:t>
      </w:r>
    </w:p>
    <w:p w14:paraId="22E6284D"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Monitored network traffic for suspicious activity and responded to incidents ensuring network and system safety.</w:t>
      </w:r>
    </w:p>
    <w:p w14:paraId="72A4EA03"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Supported enterprise WAN infrastructure with MPLS and traditional VPN solutions before migration to SD-WAN.</w:t>
      </w:r>
    </w:p>
    <w:p w14:paraId="3BB26DBA"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Used </w:t>
      </w:r>
      <w:r w:rsidRPr="00C52A7D">
        <w:rPr>
          <w:rFonts w:ascii="Gadugi" w:eastAsia="Times New Roman" w:hAnsi="Gadugi" w:cs="Nirmala UI"/>
          <w:b/>
          <w:bCs/>
          <w:sz w:val="20"/>
          <w:szCs w:val="20"/>
          <w:lang w:eastAsia="en-IN"/>
        </w:rPr>
        <w:t>Ansible</w:t>
      </w:r>
      <w:r w:rsidRPr="00C52A7D">
        <w:rPr>
          <w:rFonts w:ascii="Gadugi" w:eastAsia="Times New Roman" w:hAnsi="Gadugi" w:cs="Nirmala UI"/>
          <w:sz w:val="20"/>
          <w:szCs w:val="20"/>
          <w:lang w:eastAsia="en-IN"/>
        </w:rPr>
        <w:t xml:space="preserve"> to enforce consistent configurations across network security devices and streamline provisioning of firewall and VPN settings.</w:t>
      </w:r>
    </w:p>
    <w:p w14:paraId="47283D21"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hAnsi="Gadugi"/>
        </w:rPr>
        <w:t xml:space="preserve">Worked with </w:t>
      </w:r>
      <w:r w:rsidRPr="00C52A7D">
        <w:rPr>
          <w:rStyle w:val="Strong"/>
          <w:rFonts w:ascii="Gadugi" w:hAnsi="Gadugi"/>
        </w:rPr>
        <w:t>Hardware Root of Trust (TPM, ARM TrustZone)</w:t>
      </w:r>
      <w:r w:rsidRPr="00C52A7D">
        <w:rPr>
          <w:rFonts w:ascii="Gadugi" w:hAnsi="Gadugi"/>
        </w:rPr>
        <w:t xml:space="preserve"> to anchor system integrity and establish a trusted execution environment.</w:t>
      </w:r>
    </w:p>
    <w:p w14:paraId="6DBDFC8B"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hAnsi="Gadugi"/>
        </w:rPr>
        <w:t xml:space="preserve"> Developed policies for </w:t>
      </w:r>
      <w:r w:rsidRPr="00C52A7D">
        <w:rPr>
          <w:rStyle w:val="Strong"/>
          <w:rFonts w:ascii="Gadugi" w:hAnsi="Gadugi"/>
        </w:rPr>
        <w:t>secure firmware updates</w:t>
      </w:r>
      <w:r w:rsidRPr="00C52A7D">
        <w:rPr>
          <w:rFonts w:ascii="Gadugi" w:hAnsi="Gadugi"/>
        </w:rPr>
        <w:t xml:space="preserve"> and </w:t>
      </w:r>
      <w:r w:rsidRPr="00C52A7D">
        <w:rPr>
          <w:rStyle w:val="Strong"/>
          <w:rFonts w:ascii="Gadugi" w:hAnsi="Gadugi"/>
        </w:rPr>
        <w:t>rollback protection</w:t>
      </w:r>
      <w:r w:rsidRPr="00C52A7D">
        <w:rPr>
          <w:rFonts w:ascii="Gadugi" w:hAnsi="Gadugi"/>
        </w:rPr>
        <w:t xml:space="preserve"> to prevent exploitation of outdated images.</w:t>
      </w:r>
    </w:p>
    <w:p w14:paraId="2C8E4D5E"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Applied </w:t>
      </w:r>
      <w:r w:rsidRPr="00C52A7D">
        <w:rPr>
          <w:rFonts w:ascii="Gadugi" w:eastAsia="Times New Roman" w:hAnsi="Gadugi" w:cs="Nirmala UI"/>
          <w:b/>
          <w:bCs/>
          <w:sz w:val="20"/>
          <w:szCs w:val="20"/>
          <w:lang w:eastAsia="en-IN"/>
        </w:rPr>
        <w:t>Wireshark</w:t>
      </w:r>
      <w:r w:rsidRPr="00C52A7D">
        <w:rPr>
          <w:rFonts w:ascii="Gadugi" w:eastAsia="Times New Roman" w:hAnsi="Gadugi" w:cs="Nirmala UI"/>
          <w:sz w:val="20"/>
          <w:szCs w:val="20"/>
          <w:lang w:eastAsia="en-IN"/>
        </w:rPr>
        <w:t xml:space="preserve"> for deep packet inspection and investigation of suspicious traffic in real-time environments</w:t>
      </w:r>
    </w:p>
    <w:p w14:paraId="6A3AE623"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Secured </w:t>
      </w:r>
      <w:r w:rsidRPr="00C52A7D">
        <w:rPr>
          <w:rFonts w:ascii="Gadugi" w:eastAsia="Times New Roman" w:hAnsi="Gadugi" w:cs="Nirmala UI"/>
          <w:b/>
          <w:bCs/>
          <w:sz w:val="20"/>
          <w:szCs w:val="20"/>
          <w:lang w:eastAsia="en-IN"/>
        </w:rPr>
        <w:t>Bitbucket repositories</w:t>
      </w:r>
      <w:r w:rsidRPr="00C52A7D">
        <w:rPr>
          <w:rFonts w:ascii="Gadugi" w:eastAsia="Times New Roman" w:hAnsi="Gadugi" w:cs="Nirmala UI"/>
          <w:sz w:val="20"/>
          <w:szCs w:val="20"/>
          <w:lang w:eastAsia="en-IN"/>
        </w:rPr>
        <w:t xml:space="preserve"> with access control and integrated </w:t>
      </w:r>
      <w:r w:rsidRPr="00C52A7D">
        <w:rPr>
          <w:rFonts w:ascii="Gadugi" w:eastAsia="Times New Roman" w:hAnsi="Gadugi" w:cs="Nirmala UI"/>
          <w:b/>
          <w:bCs/>
          <w:sz w:val="20"/>
          <w:szCs w:val="20"/>
          <w:lang w:eastAsia="en-IN"/>
        </w:rPr>
        <w:t>Bamboo pipelines</w:t>
      </w:r>
      <w:r w:rsidRPr="00C52A7D">
        <w:rPr>
          <w:rFonts w:ascii="Gadugi" w:eastAsia="Times New Roman" w:hAnsi="Gadugi" w:cs="Nirmala UI"/>
          <w:sz w:val="20"/>
          <w:szCs w:val="20"/>
          <w:lang w:eastAsia="en-IN"/>
        </w:rPr>
        <w:t xml:space="preserve"> for automated builds and security testing.</w:t>
      </w:r>
    </w:p>
    <w:p w14:paraId="709BC87E"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Supported design reviews to ensure </w:t>
      </w:r>
      <w:r w:rsidRPr="00C52A7D">
        <w:rPr>
          <w:rFonts w:ascii="Gadugi" w:eastAsia="Times New Roman" w:hAnsi="Gadugi" w:cs="Nirmala UI"/>
          <w:b/>
          <w:bCs/>
          <w:sz w:val="20"/>
          <w:szCs w:val="20"/>
          <w:lang w:eastAsia="en-IN"/>
        </w:rPr>
        <w:t>backplane communication architectures</w:t>
      </w:r>
      <w:r w:rsidRPr="00C52A7D">
        <w:rPr>
          <w:rFonts w:ascii="Gadugi" w:eastAsia="Times New Roman" w:hAnsi="Gadugi" w:cs="Nirmala UI"/>
          <w:sz w:val="20"/>
          <w:szCs w:val="20"/>
          <w:lang w:eastAsia="en-IN"/>
        </w:rPr>
        <w:t xml:space="preserve"> met safety and security requirements.</w:t>
      </w:r>
    </w:p>
    <w:p w14:paraId="23678CAD"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Assisted in </w:t>
      </w:r>
      <w:r w:rsidRPr="00C52A7D">
        <w:rPr>
          <w:rFonts w:ascii="Gadugi" w:eastAsia="Times New Roman" w:hAnsi="Gadugi" w:cs="Nirmala UI"/>
          <w:b/>
          <w:bCs/>
          <w:sz w:val="20"/>
          <w:szCs w:val="20"/>
          <w:lang w:eastAsia="en-IN"/>
        </w:rPr>
        <w:t>hardening operating systems</w:t>
      </w:r>
      <w:r w:rsidRPr="00C52A7D">
        <w:rPr>
          <w:rFonts w:ascii="Gadugi" w:eastAsia="Times New Roman" w:hAnsi="Gadugi" w:cs="Nirmala UI"/>
          <w:sz w:val="20"/>
          <w:szCs w:val="20"/>
          <w:lang w:eastAsia="en-IN"/>
        </w:rPr>
        <w:t xml:space="preserve"> by enforcing password policies, patch updates, and access controls.</w:t>
      </w:r>
    </w:p>
    <w:p w14:paraId="568C88E9"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Integrated </w:t>
      </w:r>
      <w:r w:rsidRPr="00C52A7D">
        <w:rPr>
          <w:rFonts w:ascii="Gadugi" w:eastAsia="Times New Roman" w:hAnsi="Gadugi" w:cs="Nirmala UI"/>
          <w:b/>
          <w:bCs/>
          <w:sz w:val="20"/>
          <w:szCs w:val="20"/>
          <w:lang w:eastAsia="en-IN"/>
        </w:rPr>
        <w:t>Cisco ASA</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Palo Alto Networks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Fortinet FortiGate</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Juniper SRX</w:t>
      </w:r>
      <w:r w:rsidRPr="00C52A7D">
        <w:rPr>
          <w:rFonts w:ascii="Gadugi" w:eastAsia="Times New Roman" w:hAnsi="Gadugi" w:cs="Nirmala UI"/>
          <w:sz w:val="20"/>
          <w:szCs w:val="20"/>
          <w:lang w:eastAsia="en-IN"/>
        </w:rPr>
        <w:t xml:space="preserve"> firewalls for perimeter defense, access control, and threat prevention.</w:t>
      </w:r>
    </w:p>
    <w:p w14:paraId="686D3818"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Integrated PKI with network access control systems to enforce device identity verification.</w:t>
      </w:r>
    </w:p>
    <w:p w14:paraId="410DEEAC"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Conducted periodic PKI audits to ensure compliance with cryptographic standards (X.509, FIPS).</w:t>
      </w:r>
    </w:p>
    <w:p w14:paraId="4E8A2349"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Deployed </w:t>
      </w:r>
      <w:r w:rsidRPr="00C52A7D">
        <w:rPr>
          <w:rFonts w:ascii="Gadugi" w:eastAsia="Times New Roman" w:hAnsi="Gadugi" w:cs="Nirmala UI"/>
          <w:b/>
          <w:bCs/>
          <w:sz w:val="20"/>
          <w:szCs w:val="20"/>
          <w:lang w:eastAsia="en-IN"/>
        </w:rPr>
        <w:t>Cisco ISE</w:t>
      </w:r>
      <w:r w:rsidRPr="00C52A7D">
        <w:rPr>
          <w:rFonts w:ascii="Gadugi" w:eastAsia="Times New Roman" w:hAnsi="Gadugi" w:cs="Nirmala UI"/>
          <w:sz w:val="20"/>
          <w:szCs w:val="20"/>
          <w:lang w:eastAsia="en-IN"/>
        </w:rPr>
        <w:t xml:space="preserve"> for NAC and device authentication using </w:t>
      </w:r>
      <w:r w:rsidRPr="00C52A7D">
        <w:rPr>
          <w:rFonts w:ascii="Gadugi" w:eastAsia="Times New Roman" w:hAnsi="Gadugi" w:cs="Nirmala UI"/>
          <w:b/>
          <w:bCs/>
          <w:sz w:val="20"/>
          <w:szCs w:val="20"/>
          <w:lang w:eastAsia="en-IN"/>
        </w:rPr>
        <w:t>RADIUS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TACACS+</w:t>
      </w:r>
      <w:r w:rsidRPr="00C52A7D">
        <w:rPr>
          <w:rFonts w:ascii="Gadugi" w:eastAsia="Times New Roman" w:hAnsi="Gadugi" w:cs="Nirmala UI"/>
          <w:sz w:val="20"/>
          <w:szCs w:val="20"/>
          <w:lang w:eastAsia="en-IN"/>
        </w:rPr>
        <w:t>.</w:t>
      </w:r>
    </w:p>
    <w:p w14:paraId="24788974"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Deployed and managed </w:t>
      </w:r>
      <w:r w:rsidRPr="00C52A7D">
        <w:rPr>
          <w:rFonts w:ascii="Gadugi" w:eastAsia="Times New Roman" w:hAnsi="Gadugi" w:cs="Nirmala UI"/>
          <w:b/>
          <w:bCs/>
          <w:sz w:val="20"/>
          <w:szCs w:val="20"/>
          <w:lang w:eastAsia="en-IN"/>
        </w:rPr>
        <w:t>IDS/IPS</w:t>
      </w:r>
      <w:r w:rsidRPr="00C52A7D">
        <w:rPr>
          <w:rFonts w:ascii="Gadugi" w:eastAsia="Times New Roman" w:hAnsi="Gadugi" w:cs="Nirmala UI"/>
          <w:sz w:val="20"/>
          <w:szCs w:val="20"/>
          <w:lang w:eastAsia="en-IN"/>
        </w:rPr>
        <w:t xml:space="preserve"> solutions (e.g., </w:t>
      </w:r>
      <w:r w:rsidRPr="00C52A7D">
        <w:rPr>
          <w:rFonts w:ascii="Gadugi" w:eastAsia="Times New Roman" w:hAnsi="Gadugi" w:cs="Nirmala UI"/>
          <w:b/>
          <w:bCs/>
          <w:sz w:val="20"/>
          <w:szCs w:val="20"/>
          <w:lang w:eastAsia="en-IN"/>
        </w:rPr>
        <w:t>Snort</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Palo Alto Threat Prevention</w:t>
      </w:r>
      <w:r w:rsidRPr="00C52A7D">
        <w:rPr>
          <w:rFonts w:ascii="Gadugi" w:eastAsia="Times New Roman" w:hAnsi="Gadugi" w:cs="Nirmala UI"/>
          <w:sz w:val="20"/>
          <w:szCs w:val="20"/>
          <w:lang w:eastAsia="en-IN"/>
        </w:rPr>
        <w:t>) for traffic monitoring and policy enforcement.</w:t>
      </w:r>
    </w:p>
    <w:p w14:paraId="3F3DEA20"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Maintained </w:t>
      </w:r>
      <w:r w:rsidRPr="00C52A7D">
        <w:rPr>
          <w:rFonts w:ascii="Gadugi" w:eastAsia="Times New Roman" w:hAnsi="Gadugi" w:cs="Nirmala UI"/>
          <w:b/>
          <w:bCs/>
          <w:sz w:val="20"/>
          <w:szCs w:val="20"/>
          <w:lang w:eastAsia="en-IN"/>
        </w:rPr>
        <w:t>Bamboo build pipelines</w:t>
      </w:r>
      <w:r w:rsidRPr="00C52A7D">
        <w:rPr>
          <w:rFonts w:ascii="Gadugi" w:eastAsia="Times New Roman" w:hAnsi="Gadugi" w:cs="Nirmala UI"/>
          <w:sz w:val="20"/>
          <w:szCs w:val="20"/>
          <w:lang w:eastAsia="en-IN"/>
        </w:rPr>
        <w:t xml:space="preserve"> integrated with Bitbucket for continuous delivery and automated vulnerability scans.</w:t>
      </w:r>
    </w:p>
    <w:p w14:paraId="454BB64D"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Utilized </w:t>
      </w:r>
      <w:r w:rsidRPr="00C52A7D">
        <w:rPr>
          <w:rFonts w:ascii="Gadugi" w:eastAsia="Times New Roman" w:hAnsi="Gadugi" w:cs="Nirmala UI"/>
          <w:b/>
          <w:bCs/>
          <w:sz w:val="20"/>
          <w:szCs w:val="20"/>
          <w:lang w:eastAsia="en-IN"/>
        </w:rPr>
        <w:t>JIRA and JAMA</w:t>
      </w:r>
      <w:r w:rsidRPr="00C52A7D">
        <w:rPr>
          <w:rFonts w:ascii="Gadugi" w:eastAsia="Times New Roman" w:hAnsi="Gadugi" w:cs="Nirmala UI"/>
          <w:sz w:val="20"/>
          <w:szCs w:val="20"/>
          <w:lang w:eastAsia="en-IN"/>
        </w:rPr>
        <w:t xml:space="preserve"> to capture, manage, and validate cybersecurity and device safety requirements.</w:t>
      </w:r>
    </w:p>
    <w:p w14:paraId="049D784D"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Performed incident response and root-cause analysis for DDS and virtualization-related vulnerabilities.</w:t>
      </w:r>
    </w:p>
    <w:p w14:paraId="281CCAA9"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Integrated security test scripts with </w:t>
      </w:r>
      <w:r w:rsidRPr="00C52A7D">
        <w:rPr>
          <w:rFonts w:ascii="Gadugi" w:eastAsia="Times New Roman" w:hAnsi="Gadugi" w:cs="Nirmala UI"/>
          <w:b/>
          <w:bCs/>
          <w:sz w:val="20"/>
          <w:szCs w:val="20"/>
          <w:lang w:eastAsia="en-IN"/>
        </w:rPr>
        <w:t>CI/CD pipelines</w:t>
      </w:r>
      <w:r w:rsidRPr="00C52A7D">
        <w:rPr>
          <w:rFonts w:ascii="Gadugi" w:eastAsia="Times New Roman" w:hAnsi="Gadugi" w:cs="Nirmala UI"/>
          <w:sz w:val="20"/>
          <w:szCs w:val="20"/>
          <w:lang w:eastAsia="en-IN"/>
        </w:rPr>
        <w:t xml:space="preserve"> to ensure continuous monitoring of device security posture.</w:t>
      </w:r>
    </w:p>
    <w:p w14:paraId="73978112"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Developed </w:t>
      </w:r>
      <w:r w:rsidRPr="00C52A7D">
        <w:rPr>
          <w:rFonts w:ascii="Gadugi" w:eastAsia="Times New Roman" w:hAnsi="Gadugi" w:cs="Nirmala UI"/>
          <w:b/>
          <w:bCs/>
          <w:sz w:val="20"/>
          <w:szCs w:val="20"/>
          <w:lang w:eastAsia="en-IN"/>
        </w:rPr>
        <w:t>Python and Bash automation scripts</w:t>
      </w:r>
      <w:r w:rsidRPr="00C52A7D">
        <w:rPr>
          <w:rFonts w:ascii="Gadugi" w:eastAsia="Times New Roman" w:hAnsi="Gadugi" w:cs="Nirmala UI"/>
          <w:sz w:val="20"/>
          <w:szCs w:val="20"/>
          <w:lang w:eastAsia="en-IN"/>
        </w:rPr>
        <w:t xml:space="preserve"> to validate cybersecurity and device safety requirements.</w:t>
      </w:r>
    </w:p>
    <w:p w14:paraId="163F7AEA"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lastRenderedPageBreak/>
        <w:t xml:space="preserve">Assisted in validating </w:t>
      </w:r>
      <w:r w:rsidRPr="00C52A7D">
        <w:rPr>
          <w:rFonts w:ascii="Gadugi" w:eastAsia="Times New Roman" w:hAnsi="Gadugi" w:cs="Nirmala UI"/>
          <w:b/>
          <w:bCs/>
          <w:sz w:val="20"/>
          <w:szCs w:val="20"/>
          <w:lang w:eastAsia="en-IN"/>
        </w:rPr>
        <w:t>Xilinx MPSoC bootloader security policies</w:t>
      </w:r>
      <w:r w:rsidRPr="00C52A7D">
        <w:rPr>
          <w:rFonts w:ascii="Gadugi" w:eastAsia="Times New Roman" w:hAnsi="Gadugi" w:cs="Nirmala UI"/>
          <w:sz w:val="20"/>
          <w:szCs w:val="20"/>
          <w:lang w:eastAsia="en-IN"/>
        </w:rPr>
        <w:t xml:space="preserve"> against threat models.</w:t>
      </w:r>
    </w:p>
    <w:p w14:paraId="1C5B21BA"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Conducted vulnerability assessments using </w:t>
      </w:r>
      <w:r w:rsidRPr="00C52A7D">
        <w:rPr>
          <w:rFonts w:ascii="Gadugi" w:eastAsia="Times New Roman" w:hAnsi="Gadugi" w:cs="Nirmala UI"/>
          <w:b/>
          <w:bCs/>
          <w:sz w:val="20"/>
          <w:szCs w:val="20"/>
          <w:lang w:eastAsia="en-IN"/>
        </w:rPr>
        <w:t>Qualys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OpenVAS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Nessus</w:t>
      </w:r>
      <w:r w:rsidRPr="00C52A7D">
        <w:rPr>
          <w:rFonts w:ascii="Gadugi" w:eastAsia="Times New Roman" w:hAnsi="Gadugi" w:cs="Nirmala UI"/>
          <w:sz w:val="20"/>
          <w:szCs w:val="20"/>
          <w:lang w:eastAsia="en-IN"/>
        </w:rPr>
        <w:t xml:space="preserve">, and performed </w:t>
      </w:r>
      <w:r w:rsidRPr="00C52A7D">
        <w:rPr>
          <w:rFonts w:ascii="Gadugi" w:eastAsia="Times New Roman" w:hAnsi="Gadugi" w:cs="Nirmala UI"/>
          <w:b/>
          <w:bCs/>
          <w:sz w:val="20"/>
          <w:szCs w:val="20"/>
          <w:lang w:eastAsia="en-IN"/>
        </w:rPr>
        <w:t>penetration testing</w:t>
      </w:r>
      <w:r w:rsidRPr="00C52A7D">
        <w:rPr>
          <w:rFonts w:ascii="Gadugi" w:eastAsia="Times New Roman" w:hAnsi="Gadugi" w:cs="Nirmala UI"/>
          <w:sz w:val="20"/>
          <w:szCs w:val="20"/>
          <w:lang w:eastAsia="en-IN"/>
        </w:rPr>
        <w:t xml:space="preserve"> with </w:t>
      </w:r>
      <w:r w:rsidRPr="00C52A7D">
        <w:rPr>
          <w:rFonts w:ascii="Gadugi" w:eastAsia="Times New Roman" w:hAnsi="Gadugi" w:cs="Nirmala UI"/>
          <w:b/>
          <w:bCs/>
          <w:sz w:val="20"/>
          <w:szCs w:val="20"/>
          <w:lang w:eastAsia="en-IN"/>
        </w:rPr>
        <w:t>Burp Suite</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Nmap</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Metasploit</w:t>
      </w:r>
      <w:r w:rsidRPr="00C52A7D">
        <w:rPr>
          <w:rFonts w:ascii="Gadugi" w:eastAsia="Times New Roman" w:hAnsi="Gadugi" w:cs="Nirmala UI"/>
          <w:sz w:val="20"/>
          <w:szCs w:val="20"/>
          <w:lang w:eastAsia="en-IN"/>
        </w:rPr>
        <w:t xml:space="preserve"> to identify and remediate threats.</w:t>
      </w:r>
    </w:p>
    <w:p w14:paraId="6F299151"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Integrated </w:t>
      </w:r>
      <w:r w:rsidRPr="00C52A7D">
        <w:rPr>
          <w:rFonts w:ascii="Gadugi" w:eastAsia="Times New Roman" w:hAnsi="Gadugi" w:cs="Nirmala UI"/>
          <w:b/>
          <w:bCs/>
          <w:sz w:val="20"/>
          <w:szCs w:val="20"/>
          <w:lang w:eastAsia="en-IN"/>
        </w:rPr>
        <w:t>AlienVault OTX</w:t>
      </w:r>
      <w:r w:rsidRPr="00C52A7D">
        <w:rPr>
          <w:rFonts w:ascii="Gadugi" w:eastAsia="Times New Roman" w:hAnsi="Gadugi" w:cs="Nirmala UI"/>
          <w:sz w:val="20"/>
          <w:szCs w:val="20"/>
          <w:lang w:eastAsia="en-IN"/>
        </w:rPr>
        <w:t xml:space="preserve"> with </w:t>
      </w:r>
      <w:r w:rsidRPr="00C52A7D">
        <w:rPr>
          <w:rFonts w:ascii="Gadugi" w:eastAsia="Times New Roman" w:hAnsi="Gadugi" w:cs="Nirmala UI"/>
          <w:b/>
          <w:bCs/>
          <w:sz w:val="20"/>
          <w:szCs w:val="20"/>
          <w:lang w:eastAsia="en-IN"/>
        </w:rPr>
        <w:t>IBM QRadar</w:t>
      </w:r>
      <w:r w:rsidRPr="00C52A7D">
        <w:rPr>
          <w:rFonts w:ascii="Gadugi" w:eastAsia="Times New Roman" w:hAnsi="Gadugi" w:cs="Nirmala UI"/>
          <w:sz w:val="20"/>
          <w:szCs w:val="20"/>
          <w:lang w:eastAsia="en-IN"/>
        </w:rPr>
        <w:t xml:space="preserve"> to enhance threat detection. Monitored traffic and system performance using </w:t>
      </w:r>
      <w:r w:rsidRPr="00C52A7D">
        <w:rPr>
          <w:rFonts w:ascii="Gadugi" w:eastAsia="Times New Roman" w:hAnsi="Gadugi" w:cs="Nirmala UI"/>
          <w:b/>
          <w:bCs/>
          <w:sz w:val="20"/>
          <w:szCs w:val="20"/>
          <w:lang w:eastAsia="en-IN"/>
        </w:rPr>
        <w:t>Nagios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Zabbix</w:t>
      </w:r>
      <w:r w:rsidRPr="00C52A7D">
        <w:rPr>
          <w:rFonts w:ascii="Gadugi" w:eastAsia="Times New Roman" w:hAnsi="Gadugi" w:cs="Nirmala UI"/>
          <w:sz w:val="20"/>
          <w:szCs w:val="20"/>
          <w:lang w:eastAsia="en-IN"/>
        </w:rPr>
        <w:t>, deploying agents and proxies across network infrastructure.</w:t>
      </w:r>
    </w:p>
    <w:p w14:paraId="28B8CBD6"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Deployed and administered </w:t>
      </w:r>
      <w:r w:rsidRPr="00C52A7D">
        <w:rPr>
          <w:rFonts w:ascii="Gadugi" w:eastAsia="Times New Roman" w:hAnsi="Gadugi" w:cs="Nirmala UI"/>
          <w:b/>
          <w:bCs/>
          <w:sz w:val="20"/>
          <w:szCs w:val="20"/>
          <w:lang w:eastAsia="en-IN"/>
        </w:rPr>
        <w:t>CrowdStrike Falcon</w:t>
      </w:r>
      <w:r w:rsidRPr="00C52A7D">
        <w:rPr>
          <w:rFonts w:ascii="Gadugi" w:eastAsia="Times New Roman" w:hAnsi="Gadugi" w:cs="Nirmala UI"/>
          <w:sz w:val="20"/>
          <w:szCs w:val="20"/>
          <w:lang w:eastAsia="en-IN"/>
        </w:rPr>
        <w:t xml:space="preserve"> for advanced EDR across enterprise endpoints. Configured </w:t>
      </w:r>
      <w:r w:rsidRPr="00C52A7D">
        <w:rPr>
          <w:rFonts w:ascii="Gadugi" w:eastAsia="Times New Roman" w:hAnsi="Gadugi" w:cs="Nirmala UI"/>
          <w:b/>
          <w:bCs/>
          <w:sz w:val="20"/>
          <w:szCs w:val="20"/>
          <w:lang w:eastAsia="en-IN"/>
        </w:rPr>
        <w:t>Cisco AnyConnect</w:t>
      </w:r>
      <w:r w:rsidRPr="00C52A7D">
        <w:rPr>
          <w:rFonts w:ascii="Gadugi" w:eastAsia="Times New Roman" w:hAnsi="Gadugi" w:cs="Nirmala UI"/>
          <w:sz w:val="20"/>
          <w:szCs w:val="20"/>
          <w:lang w:eastAsia="en-IN"/>
        </w:rPr>
        <w:t xml:space="preserve"> for secure remote access with IPSec/SSL VPN, split tunneling, and posture checks.</w:t>
      </w:r>
    </w:p>
    <w:p w14:paraId="54708A83"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Managed SSIDs, VLANs, and NAT settings through the </w:t>
      </w:r>
      <w:r w:rsidRPr="00C52A7D">
        <w:rPr>
          <w:rFonts w:ascii="Gadugi" w:eastAsia="Times New Roman" w:hAnsi="Gadugi" w:cs="Nirmala UI"/>
          <w:b/>
          <w:bCs/>
          <w:sz w:val="20"/>
          <w:szCs w:val="20"/>
          <w:lang w:eastAsia="en-IN"/>
        </w:rPr>
        <w:t>Cisco Meraki Dashboard</w:t>
      </w:r>
      <w:r w:rsidRPr="00C52A7D">
        <w:rPr>
          <w:rFonts w:ascii="Gadugi" w:eastAsia="Times New Roman" w:hAnsi="Gadugi" w:cs="Nirmala UI"/>
          <w:sz w:val="20"/>
          <w:szCs w:val="20"/>
          <w:lang w:eastAsia="en-IN"/>
        </w:rPr>
        <w:t>.</w:t>
      </w:r>
    </w:p>
    <w:p w14:paraId="7C7E9F26"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Deployed and managed </w:t>
      </w:r>
      <w:r w:rsidRPr="00C52A7D">
        <w:rPr>
          <w:rFonts w:ascii="Gadugi" w:eastAsia="Times New Roman" w:hAnsi="Gadugi" w:cs="Nirmala UI"/>
          <w:b/>
          <w:bCs/>
          <w:sz w:val="20"/>
          <w:szCs w:val="20"/>
          <w:lang w:eastAsia="en-IN"/>
        </w:rPr>
        <w:t>F5 BIG-IP (LTM/GTM)</w:t>
      </w:r>
      <w:r w:rsidRPr="00C52A7D">
        <w:rPr>
          <w:rFonts w:ascii="Gadugi" w:eastAsia="Times New Roman" w:hAnsi="Gadugi" w:cs="Nirmala UI"/>
          <w:sz w:val="20"/>
          <w:szCs w:val="20"/>
          <w:lang w:eastAsia="en-IN"/>
        </w:rPr>
        <w:t xml:space="preserve"> for SSL offloading, secure application delivery, and global traffic management.</w:t>
      </w:r>
    </w:p>
    <w:p w14:paraId="20AC73A9"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Assisted hardware teams using </w:t>
      </w:r>
      <w:r w:rsidRPr="00C52A7D">
        <w:rPr>
          <w:rFonts w:ascii="Gadugi" w:eastAsia="Times New Roman" w:hAnsi="Gadugi" w:cs="Nirmala UI"/>
          <w:b/>
          <w:bCs/>
          <w:sz w:val="20"/>
          <w:szCs w:val="20"/>
          <w:lang w:eastAsia="en-IN"/>
        </w:rPr>
        <w:t>Vivado Lab tools</w:t>
      </w:r>
      <w:r w:rsidRPr="00C52A7D">
        <w:rPr>
          <w:rFonts w:ascii="Gadugi" w:eastAsia="Times New Roman" w:hAnsi="Gadugi" w:cs="Nirmala UI"/>
          <w:sz w:val="20"/>
          <w:szCs w:val="20"/>
          <w:lang w:eastAsia="en-IN"/>
        </w:rPr>
        <w:t xml:space="preserve"> to test FPGA and SoC implementations for security feature</w:t>
      </w:r>
    </w:p>
    <w:p w14:paraId="12DDE1CE"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Led incident response efforts by analyzing, containing, and mitigating security incidents.</w:t>
      </w:r>
    </w:p>
    <w:p w14:paraId="652C5348" w14:textId="77777777" w:rsidR="00E8248A" w:rsidRPr="00C52A7D" w:rsidRDefault="00E8248A" w:rsidP="00E8248A">
      <w:pPr>
        <w:numPr>
          <w:ilvl w:val="0"/>
          <w:numId w:val="8"/>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Collaborated with cross-functional teams including DevOps, IT, and application security to implement preventive measures and document response plans.</w:t>
      </w:r>
    </w:p>
    <w:p w14:paraId="7083DAE1" w14:textId="77777777" w:rsidR="00E8248A" w:rsidRPr="00C52A7D" w:rsidRDefault="00E8248A" w:rsidP="00E8248A">
      <w:p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b/>
          <w:bCs/>
          <w:sz w:val="20"/>
          <w:szCs w:val="20"/>
          <w:lang w:eastAsia="en-IN"/>
        </w:rPr>
        <w:t xml:space="preserve">Environment: </w:t>
      </w:r>
      <w:r w:rsidRPr="00C52A7D">
        <w:rPr>
          <w:rFonts w:ascii="Gadugi" w:eastAsia="Times New Roman" w:hAnsi="Gadugi" w:cs="Nirmala UI"/>
          <w:sz w:val="20"/>
          <w:szCs w:val="20"/>
          <w:lang w:eastAsia="en-IN"/>
        </w:rPr>
        <w:t>Azure Cloud, Cisco ASA, Firepower, AnyConnect, ISE, Meraki, Palo Alto Networks, Fortinet FortiGate, Juniper, Arista, F5 BIG-IP (LTM/GTM), VPNs (IPSec, SSL), IDS/IPS (Snort, Palo Alto Threat Prevention), QRadar, Nagios, Zabbix, Okta, OAuth 2.0, RADIUS, TACACS+, CrowdStrike Falcon, OpenVAS, Qualys, Nessus, Metasploit, Burp Suite, Nmap, AlienVault OTX, Python, PowerShell, Ansible, Azure NSG, ASG, VPN Gateway, Defender for Cloud, Log Analytics, Backup &amp; Site Recovery</w:t>
      </w:r>
    </w:p>
    <w:p w14:paraId="0D70CEE5" w14:textId="77777777" w:rsidR="00E8248A" w:rsidRPr="00C52A7D" w:rsidRDefault="00E8248A" w:rsidP="00E8248A">
      <w:pPr>
        <w:spacing w:before="20" w:after="20" w:line="240" w:lineRule="auto"/>
        <w:jc w:val="both"/>
        <w:rPr>
          <w:rFonts w:ascii="Gadugi" w:eastAsia="Times New Roman" w:hAnsi="Gadugi" w:cs="Nirmala UI"/>
          <w:sz w:val="20"/>
          <w:szCs w:val="20"/>
          <w:lang w:eastAsia="en-IN"/>
        </w:rPr>
      </w:pPr>
    </w:p>
    <w:p w14:paraId="3BBDE30F" w14:textId="77777777" w:rsidR="00E8248A" w:rsidRPr="00C52A7D" w:rsidRDefault="00E8248A" w:rsidP="00E8248A">
      <w:pPr>
        <w:spacing w:before="20" w:after="20" w:line="240" w:lineRule="auto"/>
        <w:jc w:val="both"/>
        <w:rPr>
          <w:rFonts w:ascii="Gadugi" w:eastAsia="Times New Roman" w:hAnsi="Gadugi" w:cs="Nirmala UI"/>
          <w:sz w:val="20"/>
          <w:szCs w:val="20"/>
          <w:lang w:eastAsia="en-IN"/>
        </w:rPr>
      </w:pPr>
    </w:p>
    <w:p w14:paraId="7EBC954E" w14:textId="77777777" w:rsidR="00E8248A" w:rsidRPr="00C52A7D" w:rsidRDefault="00E8248A" w:rsidP="00E8248A">
      <w:pPr>
        <w:spacing w:before="20" w:after="20"/>
        <w:jc w:val="both"/>
        <w:rPr>
          <w:rFonts w:ascii="Gadugi" w:hAnsi="Gadugi" w:cs="Nirmala UI"/>
          <w:sz w:val="20"/>
          <w:szCs w:val="20"/>
        </w:rPr>
      </w:pPr>
    </w:p>
    <w:p w14:paraId="23B8CFE4" w14:textId="77777777" w:rsidR="00E8248A" w:rsidRPr="00C52A7D" w:rsidRDefault="00E8248A" w:rsidP="00E8248A">
      <w:pPr>
        <w:spacing w:before="20" w:after="20"/>
        <w:jc w:val="both"/>
        <w:rPr>
          <w:rFonts w:ascii="Gadugi" w:hAnsi="Gadugi" w:cs="Nirmala UI"/>
          <w:b/>
          <w:sz w:val="20"/>
          <w:szCs w:val="20"/>
        </w:rPr>
      </w:pPr>
      <w:r w:rsidRPr="00C52A7D">
        <w:rPr>
          <w:rFonts w:ascii="Gadugi" w:hAnsi="Gadugi" w:cs="Nirmala UI"/>
          <w:b/>
          <w:sz w:val="20"/>
          <w:szCs w:val="20"/>
        </w:rPr>
        <w:t>ADP, India</w:t>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r>
      <w:r w:rsidRPr="00C52A7D">
        <w:rPr>
          <w:rFonts w:ascii="Gadugi" w:hAnsi="Gadugi" w:cs="Nirmala UI"/>
          <w:b/>
          <w:sz w:val="20"/>
          <w:szCs w:val="20"/>
        </w:rPr>
        <w:tab/>
        <w:t xml:space="preserve">            Jun 2018 – Jun 2022</w:t>
      </w:r>
    </w:p>
    <w:p w14:paraId="040C2FBB" w14:textId="77777777" w:rsidR="00E8248A" w:rsidRPr="00C52A7D" w:rsidRDefault="00E8248A" w:rsidP="00E8248A">
      <w:pPr>
        <w:spacing w:before="20" w:after="20"/>
        <w:jc w:val="both"/>
        <w:rPr>
          <w:rFonts w:ascii="Gadugi" w:hAnsi="Gadugi" w:cs="Nirmala UI"/>
          <w:b/>
          <w:sz w:val="20"/>
          <w:szCs w:val="20"/>
        </w:rPr>
      </w:pPr>
      <w:r w:rsidRPr="00C52A7D">
        <w:rPr>
          <w:rFonts w:ascii="Gadugi" w:hAnsi="Gadugi" w:cs="Nirmala UI"/>
          <w:b/>
          <w:sz w:val="20"/>
          <w:szCs w:val="20"/>
        </w:rPr>
        <w:t>Network Security Engineer/Support Engineer</w:t>
      </w:r>
    </w:p>
    <w:p w14:paraId="628FBA80" w14:textId="77777777" w:rsidR="00E8248A" w:rsidRPr="00C52A7D" w:rsidRDefault="00E8248A" w:rsidP="00E8248A">
      <w:pPr>
        <w:spacing w:before="20" w:after="20"/>
        <w:jc w:val="both"/>
        <w:rPr>
          <w:rFonts w:ascii="Gadugi" w:hAnsi="Gadugi" w:cs="Nirmala UI"/>
          <w:b/>
          <w:sz w:val="20"/>
          <w:szCs w:val="20"/>
        </w:rPr>
      </w:pPr>
      <w:r w:rsidRPr="00C52A7D">
        <w:rPr>
          <w:rFonts w:ascii="Gadugi" w:hAnsi="Gadugi" w:cs="Nirmala UI"/>
          <w:b/>
          <w:sz w:val="20"/>
          <w:szCs w:val="20"/>
        </w:rPr>
        <w:t>Responsibilities:</w:t>
      </w:r>
    </w:p>
    <w:p w14:paraId="3EF2A8BA"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Designed and maintained secure </w:t>
      </w:r>
      <w:r w:rsidRPr="00C52A7D">
        <w:rPr>
          <w:rFonts w:ascii="Gadugi" w:eastAsia="Times New Roman" w:hAnsi="Gadugi" w:cs="Nirmala UI"/>
          <w:b/>
          <w:bCs/>
          <w:sz w:val="20"/>
          <w:szCs w:val="20"/>
          <w:lang w:eastAsia="en-IN"/>
        </w:rPr>
        <w:t>L2/L3 architectures</w:t>
      </w:r>
      <w:r w:rsidRPr="00C52A7D">
        <w:rPr>
          <w:rFonts w:ascii="Gadugi" w:eastAsia="Times New Roman" w:hAnsi="Gadugi" w:cs="Nirmala UI"/>
          <w:sz w:val="20"/>
          <w:szCs w:val="20"/>
          <w:lang w:eastAsia="en-IN"/>
        </w:rPr>
        <w:t xml:space="preserve"> using </w:t>
      </w:r>
      <w:r w:rsidRPr="00C52A7D">
        <w:rPr>
          <w:rFonts w:ascii="Gadugi" w:eastAsia="Times New Roman" w:hAnsi="Gadugi" w:cs="Nirmala UI"/>
          <w:b/>
          <w:bCs/>
          <w:sz w:val="20"/>
          <w:szCs w:val="20"/>
          <w:lang w:eastAsia="en-IN"/>
        </w:rPr>
        <w:t>Cisco Catalyst (campus)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Nexus (data center)</w:t>
      </w:r>
      <w:r w:rsidRPr="00C52A7D">
        <w:rPr>
          <w:rFonts w:ascii="Gadugi" w:eastAsia="Times New Roman" w:hAnsi="Gadugi" w:cs="Nirmala UI"/>
          <w:sz w:val="20"/>
          <w:szCs w:val="20"/>
          <w:lang w:eastAsia="en-IN"/>
        </w:rPr>
        <w:t xml:space="preserve"> platforms.</w:t>
      </w:r>
    </w:p>
    <w:p w14:paraId="7E3FB471"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Implemented high availability and redundancy with </w:t>
      </w:r>
      <w:r w:rsidRPr="00C52A7D">
        <w:rPr>
          <w:rFonts w:ascii="Gadugi" w:eastAsia="Times New Roman" w:hAnsi="Gadugi" w:cs="Nirmala UI"/>
          <w:b/>
          <w:bCs/>
          <w:sz w:val="20"/>
          <w:szCs w:val="20"/>
          <w:lang w:eastAsia="en-IN"/>
        </w:rPr>
        <w:t>vPC (Nexus)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StackWise (Catalyst)</w:t>
      </w:r>
      <w:r w:rsidRPr="00C52A7D">
        <w:rPr>
          <w:rFonts w:ascii="Gadugi" w:eastAsia="Times New Roman" w:hAnsi="Gadugi" w:cs="Nirmala UI"/>
          <w:sz w:val="20"/>
          <w:szCs w:val="20"/>
          <w:lang w:eastAsia="en-IN"/>
        </w:rPr>
        <w:t xml:space="preserve">. Administered enterprise routing, VLANs, and trunking via </w:t>
      </w:r>
      <w:r w:rsidRPr="00C52A7D">
        <w:rPr>
          <w:rFonts w:ascii="Gadugi" w:eastAsia="Times New Roman" w:hAnsi="Gadugi" w:cs="Nirmala UI"/>
          <w:b/>
          <w:bCs/>
          <w:sz w:val="20"/>
          <w:szCs w:val="20"/>
          <w:lang w:eastAsia="en-IN"/>
        </w:rPr>
        <w:t>Cisco IOS/NX-OS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Juniper</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Arista</w:t>
      </w:r>
      <w:r w:rsidRPr="00C52A7D">
        <w:rPr>
          <w:rFonts w:ascii="Gadugi" w:eastAsia="Times New Roman" w:hAnsi="Gadugi" w:cs="Nirmala UI"/>
          <w:sz w:val="20"/>
          <w:szCs w:val="20"/>
          <w:lang w:eastAsia="en-IN"/>
        </w:rPr>
        <w:t xml:space="preserve"> platforms.</w:t>
      </w:r>
    </w:p>
    <w:p w14:paraId="6CFA6130" w14:textId="77777777" w:rsidR="00E8248A"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Designed and enforced security controls in </w:t>
      </w:r>
      <w:r w:rsidRPr="00C52A7D">
        <w:rPr>
          <w:rFonts w:ascii="Gadugi" w:eastAsia="Times New Roman" w:hAnsi="Gadugi" w:cs="Nirmala UI"/>
          <w:b/>
          <w:bCs/>
          <w:sz w:val="20"/>
          <w:szCs w:val="20"/>
          <w:lang w:eastAsia="en-IN"/>
        </w:rPr>
        <w:t>AWS</w:t>
      </w:r>
      <w:r w:rsidRPr="00C52A7D">
        <w:rPr>
          <w:rFonts w:ascii="Gadugi" w:eastAsia="Times New Roman" w:hAnsi="Gadugi" w:cs="Nirmala UI"/>
          <w:sz w:val="20"/>
          <w:szCs w:val="20"/>
          <w:lang w:eastAsia="en-IN"/>
        </w:rPr>
        <w:t xml:space="preserve">, leveraging </w:t>
      </w:r>
      <w:r w:rsidRPr="00C52A7D">
        <w:rPr>
          <w:rFonts w:ascii="Gadugi" w:eastAsia="Times New Roman" w:hAnsi="Gadugi" w:cs="Nirmala UI"/>
          <w:b/>
          <w:bCs/>
          <w:sz w:val="20"/>
          <w:szCs w:val="20"/>
          <w:lang w:eastAsia="en-IN"/>
        </w:rPr>
        <w:t>Security Groups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NACLs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CloudTrail</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IAM policies</w:t>
      </w:r>
      <w:r w:rsidRPr="00C52A7D">
        <w:rPr>
          <w:rFonts w:ascii="Gadugi" w:eastAsia="Times New Roman" w:hAnsi="Gadugi" w:cs="Nirmala UI"/>
          <w:sz w:val="20"/>
          <w:szCs w:val="20"/>
          <w:lang w:eastAsia="en-IN"/>
        </w:rPr>
        <w:t xml:space="preserve"> to secure infrastructure.</w:t>
      </w:r>
    </w:p>
    <w:p w14:paraId="638B403B" w14:textId="77777777" w:rsidR="001C6B16" w:rsidRPr="001C6B16" w:rsidRDefault="001C6B16" w:rsidP="001C6B16">
      <w:pPr>
        <w:pStyle w:val="NormalWeb"/>
        <w:numPr>
          <w:ilvl w:val="0"/>
          <w:numId w:val="9"/>
        </w:numPr>
        <w:rPr>
          <w:rFonts w:ascii="Gadugi" w:hAnsi="Gadugi"/>
          <w:sz w:val="20"/>
          <w:szCs w:val="20"/>
        </w:rPr>
      </w:pPr>
      <w:r w:rsidRPr="001C6B16">
        <w:rPr>
          <w:rStyle w:val="Strong"/>
          <w:rFonts w:ascii="Gadugi" w:hAnsi="Gadugi"/>
          <w:sz w:val="20"/>
          <w:szCs w:val="20"/>
        </w:rPr>
        <w:t>Managed mission-critical B2B Extranets</w:t>
      </w:r>
      <w:r w:rsidRPr="001C6B16">
        <w:rPr>
          <w:rFonts w:ascii="Gadugi" w:hAnsi="Gadugi"/>
          <w:sz w:val="20"/>
          <w:szCs w:val="20"/>
        </w:rPr>
        <w:t xml:space="preserve">, overseeing encrypted </w:t>
      </w:r>
      <w:r w:rsidRPr="001C6B16">
        <w:rPr>
          <w:rStyle w:val="Strong"/>
          <w:rFonts w:ascii="Gadugi" w:hAnsi="Gadugi"/>
          <w:sz w:val="20"/>
          <w:szCs w:val="20"/>
        </w:rPr>
        <w:t>Ethernet</w:t>
      </w:r>
      <w:r w:rsidRPr="001C6B16">
        <w:rPr>
          <w:rFonts w:ascii="Gadugi" w:hAnsi="Gadugi"/>
          <w:sz w:val="20"/>
          <w:szCs w:val="20"/>
        </w:rPr>
        <w:t xml:space="preserve"> and </w:t>
      </w:r>
      <w:r w:rsidRPr="001C6B16">
        <w:rPr>
          <w:rStyle w:val="Strong"/>
          <w:rFonts w:ascii="Gadugi" w:hAnsi="Gadugi"/>
          <w:sz w:val="20"/>
          <w:szCs w:val="20"/>
        </w:rPr>
        <w:t>MPLS</w:t>
      </w:r>
      <w:r w:rsidRPr="001C6B16">
        <w:rPr>
          <w:rFonts w:ascii="Gadugi" w:hAnsi="Gadugi"/>
          <w:sz w:val="20"/>
          <w:szCs w:val="20"/>
        </w:rPr>
        <w:t xml:space="preserve"> circuits connecting the organization to external financial clearinghouses and market data providers, ensuring 99.999% link stability.</w:t>
      </w:r>
    </w:p>
    <w:p w14:paraId="113F2077" w14:textId="77777777" w:rsidR="001C6B16" w:rsidRPr="001C6B16" w:rsidRDefault="001C6B16" w:rsidP="001C6B16">
      <w:pPr>
        <w:pStyle w:val="NormalWeb"/>
        <w:numPr>
          <w:ilvl w:val="0"/>
          <w:numId w:val="9"/>
        </w:numPr>
        <w:rPr>
          <w:rFonts w:ascii="Gadugi" w:hAnsi="Gadugi"/>
          <w:sz w:val="20"/>
          <w:szCs w:val="20"/>
        </w:rPr>
      </w:pPr>
      <w:r w:rsidRPr="001C6B16">
        <w:rPr>
          <w:rStyle w:val="Strong"/>
          <w:rFonts w:ascii="Gadugi" w:hAnsi="Gadugi"/>
          <w:sz w:val="20"/>
          <w:szCs w:val="20"/>
        </w:rPr>
        <w:t>Optimized real-time market data delivery</w:t>
      </w:r>
      <w:r w:rsidRPr="001C6B16">
        <w:rPr>
          <w:rFonts w:ascii="Gadugi" w:hAnsi="Gadugi"/>
          <w:sz w:val="20"/>
          <w:szCs w:val="20"/>
        </w:rPr>
        <w:t xml:space="preserve"> by configuring </w:t>
      </w:r>
      <w:r w:rsidRPr="001C6B16">
        <w:rPr>
          <w:rStyle w:val="Strong"/>
          <w:rFonts w:ascii="Gadugi" w:hAnsi="Gadugi"/>
          <w:sz w:val="20"/>
          <w:szCs w:val="20"/>
        </w:rPr>
        <w:t>PIM-SM (Protocol Independent Multicast - Sparse Mode)</w:t>
      </w:r>
      <w:r w:rsidRPr="001C6B16">
        <w:rPr>
          <w:rFonts w:ascii="Gadugi" w:hAnsi="Gadugi"/>
          <w:sz w:val="20"/>
          <w:szCs w:val="20"/>
        </w:rPr>
        <w:t xml:space="preserve"> and </w:t>
      </w:r>
      <w:r w:rsidRPr="001C6B16">
        <w:rPr>
          <w:rStyle w:val="Strong"/>
          <w:rFonts w:ascii="Gadugi" w:hAnsi="Gadugi"/>
          <w:sz w:val="20"/>
          <w:szCs w:val="20"/>
        </w:rPr>
        <w:t>Anycast RP</w:t>
      </w:r>
      <w:r w:rsidRPr="001C6B16">
        <w:rPr>
          <w:rFonts w:ascii="Gadugi" w:hAnsi="Gadugi"/>
          <w:sz w:val="20"/>
          <w:szCs w:val="20"/>
        </w:rPr>
        <w:t>, ensuring efficient one-to-many distribution of stock ticker/financial feeds across the LAN.</w:t>
      </w:r>
    </w:p>
    <w:p w14:paraId="3E62E440" w14:textId="039CEF7B" w:rsidR="001C6B16" w:rsidRPr="001C6B16" w:rsidRDefault="001C6B16" w:rsidP="001C6B16">
      <w:pPr>
        <w:pStyle w:val="NormalWeb"/>
        <w:numPr>
          <w:ilvl w:val="0"/>
          <w:numId w:val="9"/>
        </w:numPr>
        <w:rPr>
          <w:rFonts w:ascii="Gadugi" w:hAnsi="Gadugi"/>
          <w:sz w:val="20"/>
          <w:szCs w:val="20"/>
        </w:rPr>
      </w:pPr>
      <w:r w:rsidRPr="001C6B16">
        <w:rPr>
          <w:rStyle w:val="Strong"/>
          <w:rFonts w:ascii="Gadugi" w:hAnsi="Gadugi"/>
          <w:sz w:val="20"/>
          <w:szCs w:val="20"/>
        </w:rPr>
        <w:t>Implemented MPLS QoS (Quality of Service) policies</w:t>
      </w:r>
      <w:r w:rsidRPr="001C6B16">
        <w:rPr>
          <w:rFonts w:ascii="Gadugi" w:hAnsi="Gadugi"/>
          <w:sz w:val="20"/>
          <w:szCs w:val="20"/>
        </w:rPr>
        <w:t xml:space="preserve">, rigorously prioritizing </w:t>
      </w:r>
      <w:r w:rsidRPr="001C6B16">
        <w:rPr>
          <w:rStyle w:val="Strong"/>
          <w:rFonts w:ascii="Gadugi" w:hAnsi="Gadugi"/>
          <w:sz w:val="20"/>
          <w:szCs w:val="20"/>
        </w:rPr>
        <w:t>FIX protocol</w:t>
      </w:r>
      <w:r w:rsidRPr="001C6B16">
        <w:rPr>
          <w:rFonts w:ascii="Gadugi" w:hAnsi="Gadugi"/>
          <w:sz w:val="20"/>
          <w:szCs w:val="20"/>
        </w:rPr>
        <w:t xml:space="preserve"> (Financial Information eXchange) and Voice traffic over bulk data transfer to guarantee trade execution speed.</w:t>
      </w:r>
    </w:p>
    <w:p w14:paraId="5C6F5E4E"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Configured </w:t>
      </w:r>
      <w:r w:rsidRPr="00C52A7D">
        <w:rPr>
          <w:rFonts w:ascii="Gadugi" w:eastAsia="Times New Roman" w:hAnsi="Gadugi" w:cs="Nirmala UI"/>
          <w:b/>
          <w:bCs/>
          <w:sz w:val="20"/>
          <w:szCs w:val="20"/>
          <w:lang w:eastAsia="en-IN"/>
        </w:rPr>
        <w:t>VPC Peering</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Transit Gateway</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PrivateLink</w:t>
      </w:r>
      <w:r w:rsidRPr="00C52A7D">
        <w:rPr>
          <w:rFonts w:ascii="Gadugi" w:eastAsia="Times New Roman" w:hAnsi="Gadugi" w:cs="Nirmala UI"/>
          <w:sz w:val="20"/>
          <w:szCs w:val="20"/>
          <w:lang w:eastAsia="en-IN"/>
        </w:rPr>
        <w:t xml:space="preserve"> for secure, isolated communication between environments.</w:t>
      </w:r>
    </w:p>
    <w:p w14:paraId="3781B785"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Developed custom threat detection and automated remediation using </w:t>
      </w:r>
      <w:r w:rsidRPr="00C52A7D">
        <w:rPr>
          <w:rFonts w:ascii="Gadugi" w:eastAsia="Times New Roman" w:hAnsi="Gadugi" w:cs="Nirmala UI"/>
          <w:b/>
          <w:bCs/>
          <w:sz w:val="20"/>
          <w:szCs w:val="20"/>
          <w:lang w:eastAsia="en-IN"/>
        </w:rPr>
        <w:t>AWS Lambda</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CloudWatch</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Step Functions</w:t>
      </w:r>
      <w:r w:rsidRPr="00C52A7D">
        <w:rPr>
          <w:rFonts w:ascii="Gadugi" w:eastAsia="Times New Roman" w:hAnsi="Gadugi" w:cs="Nirmala UI"/>
          <w:sz w:val="20"/>
          <w:szCs w:val="20"/>
          <w:lang w:eastAsia="en-IN"/>
        </w:rPr>
        <w:t>.</w:t>
      </w:r>
    </w:p>
    <w:p w14:paraId="066A3359"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Developed </w:t>
      </w:r>
      <w:r w:rsidRPr="00C52A7D">
        <w:rPr>
          <w:rFonts w:ascii="Gadugi" w:eastAsia="Times New Roman" w:hAnsi="Gadugi" w:cs="Nirmala UI"/>
          <w:b/>
          <w:bCs/>
          <w:sz w:val="20"/>
          <w:szCs w:val="20"/>
          <w:lang w:eastAsia="en-IN"/>
        </w:rPr>
        <w:t>Python</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Bash</w:t>
      </w:r>
      <w:r w:rsidRPr="00C52A7D">
        <w:rPr>
          <w:rFonts w:ascii="Gadugi" w:eastAsia="Times New Roman" w:hAnsi="Gadugi" w:cs="Nirmala UI"/>
          <w:sz w:val="20"/>
          <w:szCs w:val="20"/>
          <w:lang w:eastAsia="en-IN"/>
        </w:rPr>
        <w:t xml:space="preserve"> scripts to automate security audits, incident response tasks, and compliance reporting.</w:t>
      </w:r>
    </w:p>
    <w:p w14:paraId="3340A27E"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Automated remediation tasks such as quarantining compromised EC2 instances or revoking IAM credentials.</w:t>
      </w:r>
    </w:p>
    <w:p w14:paraId="51A68859"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Configured and managed enterprise firewalls including </w:t>
      </w:r>
      <w:r w:rsidRPr="00C52A7D">
        <w:rPr>
          <w:rFonts w:ascii="Gadugi" w:eastAsia="Times New Roman" w:hAnsi="Gadugi" w:cs="Nirmala UI"/>
          <w:b/>
          <w:bCs/>
          <w:sz w:val="20"/>
          <w:szCs w:val="20"/>
          <w:lang w:eastAsia="en-IN"/>
        </w:rPr>
        <w:t>Cisco ASA</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Palo Alto Networks</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Fortinet FortiGate</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Juniper SRX</w:t>
      </w:r>
      <w:r w:rsidRPr="00C52A7D">
        <w:rPr>
          <w:rFonts w:ascii="Gadugi" w:eastAsia="Times New Roman" w:hAnsi="Gadugi" w:cs="Nirmala UI"/>
          <w:sz w:val="20"/>
          <w:szCs w:val="20"/>
          <w:lang w:eastAsia="en-IN"/>
        </w:rPr>
        <w:t xml:space="preserve">, implementing </w:t>
      </w:r>
      <w:r w:rsidRPr="00C52A7D">
        <w:rPr>
          <w:rFonts w:ascii="Gadugi" w:eastAsia="Times New Roman" w:hAnsi="Gadugi" w:cs="Nirmala UI"/>
          <w:b/>
          <w:bCs/>
          <w:sz w:val="20"/>
          <w:szCs w:val="20"/>
          <w:lang w:eastAsia="en-IN"/>
        </w:rPr>
        <w:t>NAT</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ACLs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IPSec/SSL VPNs</w:t>
      </w:r>
      <w:r w:rsidRPr="00C52A7D">
        <w:rPr>
          <w:rFonts w:ascii="Gadugi" w:eastAsia="Times New Roman" w:hAnsi="Gadugi" w:cs="Nirmala UI"/>
          <w:sz w:val="20"/>
          <w:szCs w:val="20"/>
          <w:lang w:eastAsia="en-IN"/>
        </w:rPr>
        <w:t xml:space="preserve"> for secure remote and site-to-site connectivity.</w:t>
      </w:r>
    </w:p>
    <w:p w14:paraId="7CC9B098"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Ensured advanced threat protection through granular traffic control and policy enforcement.</w:t>
      </w:r>
    </w:p>
    <w:p w14:paraId="6088B77F"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Deployed and monitored </w:t>
      </w:r>
      <w:r w:rsidRPr="00C52A7D">
        <w:rPr>
          <w:rFonts w:ascii="Gadugi" w:eastAsia="Times New Roman" w:hAnsi="Gadugi" w:cs="Nirmala UI"/>
          <w:b/>
          <w:bCs/>
          <w:sz w:val="20"/>
          <w:szCs w:val="20"/>
          <w:lang w:eastAsia="en-IN"/>
        </w:rPr>
        <w:t>IDS/IPS</w:t>
      </w:r>
      <w:r w:rsidRPr="00C52A7D">
        <w:rPr>
          <w:rFonts w:ascii="Gadugi" w:eastAsia="Times New Roman" w:hAnsi="Gadugi" w:cs="Nirmala UI"/>
          <w:sz w:val="20"/>
          <w:szCs w:val="20"/>
          <w:lang w:eastAsia="en-IN"/>
        </w:rPr>
        <w:t xml:space="preserve"> solutions including </w:t>
      </w:r>
      <w:r w:rsidRPr="00C52A7D">
        <w:rPr>
          <w:rFonts w:ascii="Gadugi" w:eastAsia="Times New Roman" w:hAnsi="Gadugi" w:cs="Nirmala UI"/>
          <w:b/>
          <w:bCs/>
          <w:sz w:val="20"/>
          <w:szCs w:val="20"/>
          <w:lang w:eastAsia="en-IN"/>
        </w:rPr>
        <w:t>Snort</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Suricata</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Palo Alto Threat Prevention</w:t>
      </w:r>
      <w:r w:rsidRPr="00C52A7D">
        <w:rPr>
          <w:rFonts w:ascii="Gadugi" w:eastAsia="Times New Roman" w:hAnsi="Gadugi" w:cs="Nirmala UI"/>
          <w:sz w:val="20"/>
          <w:szCs w:val="20"/>
          <w:lang w:eastAsia="en-IN"/>
        </w:rPr>
        <w:t xml:space="preserve"> for malicious traffic detection and blocking.</w:t>
      </w:r>
    </w:p>
    <w:p w14:paraId="77F45BC6"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Implemented </w:t>
      </w:r>
      <w:r w:rsidRPr="00C52A7D">
        <w:rPr>
          <w:rFonts w:ascii="Gadugi" w:eastAsia="Times New Roman" w:hAnsi="Gadugi" w:cs="Nirmala UI"/>
          <w:b/>
          <w:bCs/>
          <w:sz w:val="20"/>
          <w:szCs w:val="20"/>
          <w:lang w:eastAsia="en-IN"/>
        </w:rPr>
        <w:t>Palo Alto Cortex XDR</w:t>
      </w:r>
      <w:r w:rsidRPr="00C52A7D">
        <w:rPr>
          <w:rFonts w:ascii="Gadugi" w:eastAsia="Times New Roman" w:hAnsi="Gadugi" w:cs="Nirmala UI"/>
          <w:sz w:val="20"/>
          <w:szCs w:val="20"/>
          <w:lang w:eastAsia="en-IN"/>
        </w:rPr>
        <w:t xml:space="preserve"> for advanced EDR, threat hunting, and real-time response to endpoint threats.</w:t>
      </w:r>
    </w:p>
    <w:p w14:paraId="7471B68F"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Utilized the </w:t>
      </w:r>
      <w:r w:rsidRPr="00C52A7D">
        <w:rPr>
          <w:rFonts w:ascii="Gadugi" w:eastAsia="Times New Roman" w:hAnsi="Gadugi" w:cs="Nirmala UI"/>
          <w:b/>
          <w:bCs/>
          <w:sz w:val="20"/>
          <w:szCs w:val="20"/>
          <w:lang w:eastAsia="en-IN"/>
        </w:rPr>
        <w:t>Cisco Meraki Dashboard</w:t>
      </w:r>
      <w:r w:rsidRPr="00C52A7D">
        <w:rPr>
          <w:rFonts w:ascii="Gadugi" w:eastAsia="Times New Roman" w:hAnsi="Gadugi" w:cs="Nirmala UI"/>
          <w:sz w:val="20"/>
          <w:szCs w:val="20"/>
          <w:lang w:eastAsia="en-IN"/>
        </w:rPr>
        <w:t xml:space="preserve"> for end-to-end visibility of client devices, traffic flows, and network health.</w:t>
      </w:r>
    </w:p>
    <w:p w14:paraId="49758110"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Conducted vulnerability scans using </w:t>
      </w:r>
      <w:r w:rsidRPr="00C52A7D">
        <w:rPr>
          <w:rFonts w:ascii="Gadugi" w:eastAsia="Times New Roman" w:hAnsi="Gadugi" w:cs="Nirmala UI"/>
          <w:b/>
          <w:bCs/>
          <w:sz w:val="20"/>
          <w:szCs w:val="20"/>
          <w:lang w:eastAsia="en-IN"/>
        </w:rPr>
        <w:t>Nessus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Qualys</w:t>
      </w:r>
      <w:r w:rsidRPr="00C52A7D">
        <w:rPr>
          <w:rFonts w:ascii="Gadugi" w:eastAsia="Times New Roman" w:hAnsi="Gadugi" w:cs="Nirmala UI"/>
          <w:sz w:val="20"/>
          <w:szCs w:val="20"/>
          <w:lang w:eastAsia="en-IN"/>
        </w:rPr>
        <w:t>, interpreting results and coordinating remediation.</w:t>
      </w:r>
    </w:p>
    <w:p w14:paraId="3BE5190E"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Performed offensive testing with </w:t>
      </w:r>
      <w:r w:rsidRPr="00C52A7D">
        <w:rPr>
          <w:rFonts w:ascii="Gadugi" w:eastAsia="Times New Roman" w:hAnsi="Gadugi" w:cs="Nirmala UI"/>
          <w:b/>
          <w:bCs/>
          <w:sz w:val="20"/>
          <w:szCs w:val="20"/>
          <w:lang w:eastAsia="en-IN"/>
        </w:rPr>
        <w:t>Nmap</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Burp Suite</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Wireshark</w:t>
      </w:r>
      <w:r w:rsidRPr="00C52A7D">
        <w:rPr>
          <w:rFonts w:ascii="Gadugi" w:eastAsia="Times New Roman" w:hAnsi="Gadugi" w:cs="Nirmala UI"/>
          <w:sz w:val="20"/>
          <w:szCs w:val="20"/>
          <w:lang w:eastAsia="en-IN"/>
        </w:rPr>
        <w:t xml:space="preserve"> to uncover and validate security gaps.</w:t>
      </w:r>
    </w:p>
    <w:p w14:paraId="5EFF0A8C"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Deployed </w:t>
      </w:r>
      <w:r w:rsidRPr="00C52A7D">
        <w:rPr>
          <w:rFonts w:ascii="Gadugi" w:eastAsia="Times New Roman" w:hAnsi="Gadugi" w:cs="Nirmala UI"/>
          <w:b/>
          <w:bCs/>
          <w:sz w:val="20"/>
          <w:szCs w:val="20"/>
          <w:lang w:eastAsia="en-IN"/>
        </w:rPr>
        <w:t>Cisco ISE</w:t>
      </w:r>
      <w:r w:rsidRPr="00C52A7D">
        <w:rPr>
          <w:rFonts w:ascii="Gadugi" w:eastAsia="Times New Roman" w:hAnsi="Gadugi" w:cs="Nirmala UI"/>
          <w:sz w:val="20"/>
          <w:szCs w:val="20"/>
          <w:lang w:eastAsia="en-IN"/>
        </w:rPr>
        <w:t xml:space="preserve"> for </w:t>
      </w:r>
      <w:r w:rsidRPr="00C52A7D">
        <w:rPr>
          <w:rFonts w:ascii="Gadugi" w:eastAsia="Times New Roman" w:hAnsi="Gadugi" w:cs="Nirmala UI"/>
          <w:b/>
          <w:bCs/>
          <w:sz w:val="20"/>
          <w:szCs w:val="20"/>
          <w:lang w:eastAsia="en-IN"/>
        </w:rPr>
        <w:t>Network Access Control (NAC)</w:t>
      </w:r>
      <w:r w:rsidRPr="00C52A7D">
        <w:rPr>
          <w:rFonts w:ascii="Gadugi" w:eastAsia="Times New Roman" w:hAnsi="Gadugi" w:cs="Nirmala UI"/>
          <w:sz w:val="20"/>
          <w:szCs w:val="20"/>
          <w:lang w:eastAsia="en-IN"/>
        </w:rPr>
        <w:t xml:space="preserve">, using </w:t>
      </w:r>
      <w:r w:rsidRPr="00C52A7D">
        <w:rPr>
          <w:rFonts w:ascii="Gadugi" w:eastAsia="Times New Roman" w:hAnsi="Gadugi" w:cs="Nirmala UI"/>
          <w:b/>
          <w:bCs/>
          <w:sz w:val="20"/>
          <w:szCs w:val="20"/>
          <w:lang w:eastAsia="en-IN"/>
        </w:rPr>
        <w:t>TACACS+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RADIUS</w:t>
      </w:r>
      <w:r w:rsidRPr="00C52A7D">
        <w:rPr>
          <w:rFonts w:ascii="Gadugi" w:eastAsia="Times New Roman" w:hAnsi="Gadugi" w:cs="Nirmala UI"/>
          <w:sz w:val="20"/>
          <w:szCs w:val="20"/>
          <w:lang w:eastAsia="en-IN"/>
        </w:rPr>
        <w:t xml:space="preserve"> for centralized user/device authentication and policy enforcement.</w:t>
      </w:r>
    </w:p>
    <w:p w14:paraId="79447C3D"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lastRenderedPageBreak/>
        <w:t xml:space="preserve">Implemented network and system monitoring with </w:t>
      </w:r>
      <w:r w:rsidRPr="00C52A7D">
        <w:rPr>
          <w:rFonts w:ascii="Gadugi" w:eastAsia="Times New Roman" w:hAnsi="Gadugi" w:cs="Nirmala UI"/>
          <w:b/>
          <w:bCs/>
          <w:sz w:val="20"/>
          <w:szCs w:val="20"/>
          <w:lang w:eastAsia="en-IN"/>
        </w:rPr>
        <w:t>Nagios</w:t>
      </w:r>
      <w:r w:rsidRPr="00C52A7D">
        <w:rPr>
          <w:rFonts w:ascii="Gadugi" w:eastAsia="Times New Roman" w:hAnsi="Gadugi" w:cs="Nirmala UI"/>
          <w:sz w:val="20"/>
          <w:szCs w:val="20"/>
          <w:lang w:eastAsia="en-IN"/>
        </w:rPr>
        <w:t xml:space="preserve"> and correlated security logs in </w:t>
      </w:r>
      <w:r w:rsidRPr="00C52A7D">
        <w:rPr>
          <w:rFonts w:ascii="Gadugi" w:eastAsia="Times New Roman" w:hAnsi="Gadugi" w:cs="Nirmala UI"/>
          <w:b/>
          <w:bCs/>
          <w:sz w:val="20"/>
          <w:szCs w:val="20"/>
          <w:lang w:eastAsia="en-IN"/>
        </w:rPr>
        <w:t>ArcSight</w:t>
      </w:r>
      <w:r w:rsidRPr="00C52A7D">
        <w:rPr>
          <w:rFonts w:ascii="Gadugi" w:eastAsia="Times New Roman" w:hAnsi="Gadugi" w:cs="Nirmala UI"/>
          <w:sz w:val="20"/>
          <w:szCs w:val="20"/>
          <w:lang w:eastAsia="en-IN"/>
        </w:rPr>
        <w:t xml:space="preserve"> for real-time threat detection. Analyzed log data from firewalls, IDS/IPS, and EDR platforms to support rapid incident response.</w:t>
      </w:r>
    </w:p>
    <w:p w14:paraId="535F3921"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Integrated with </w:t>
      </w:r>
      <w:r w:rsidRPr="00C52A7D">
        <w:rPr>
          <w:rFonts w:ascii="Gadugi" w:eastAsia="Times New Roman" w:hAnsi="Gadugi" w:cs="Nirmala UI"/>
          <w:b/>
          <w:bCs/>
          <w:sz w:val="20"/>
          <w:szCs w:val="20"/>
          <w:lang w:eastAsia="en-IN"/>
        </w:rPr>
        <w:t>Active Directory</w:t>
      </w:r>
      <w:r w:rsidRPr="00C52A7D">
        <w:rPr>
          <w:rFonts w:ascii="Gadugi" w:eastAsia="Times New Roman" w:hAnsi="Gadugi" w:cs="Nirmala UI"/>
          <w:sz w:val="20"/>
          <w:szCs w:val="20"/>
          <w:lang w:eastAsia="en-IN"/>
        </w:rPr>
        <w:t xml:space="preserve"> for seamless identity and access management.</w:t>
      </w:r>
    </w:p>
    <w:p w14:paraId="071F8254" w14:textId="77777777" w:rsidR="00E8248A" w:rsidRPr="00C52A7D" w:rsidRDefault="00E8248A" w:rsidP="00E8248A">
      <w:pPr>
        <w:numPr>
          <w:ilvl w:val="0"/>
          <w:numId w:val="9"/>
        </w:num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sz w:val="20"/>
          <w:szCs w:val="20"/>
          <w:lang w:eastAsia="en-IN"/>
        </w:rPr>
        <w:t xml:space="preserve">Deployed and managed </w:t>
      </w:r>
      <w:r w:rsidRPr="00C52A7D">
        <w:rPr>
          <w:rFonts w:ascii="Gadugi" w:eastAsia="Times New Roman" w:hAnsi="Gadugi" w:cs="Nirmala UI"/>
          <w:b/>
          <w:bCs/>
          <w:sz w:val="20"/>
          <w:szCs w:val="20"/>
          <w:lang w:eastAsia="en-IN"/>
        </w:rPr>
        <w:t>F5 BIG-IP (LTM/GTM)</w:t>
      </w:r>
      <w:r w:rsidRPr="00C52A7D">
        <w:rPr>
          <w:rFonts w:ascii="Gadugi" w:eastAsia="Times New Roman" w:hAnsi="Gadugi" w:cs="Nirmala UI"/>
          <w:sz w:val="20"/>
          <w:szCs w:val="20"/>
          <w:lang w:eastAsia="en-IN"/>
        </w:rPr>
        <w:t xml:space="preserve"> for secure, resilient application delivery, including </w:t>
      </w:r>
      <w:r w:rsidRPr="00C52A7D">
        <w:rPr>
          <w:rFonts w:ascii="Gadugi" w:eastAsia="Times New Roman" w:hAnsi="Gadugi" w:cs="Nirmala UI"/>
          <w:b/>
          <w:bCs/>
          <w:sz w:val="20"/>
          <w:szCs w:val="20"/>
          <w:lang w:eastAsia="en-IN"/>
        </w:rPr>
        <w:t>SSL offloading</w:t>
      </w:r>
      <w:r w:rsidRPr="00C52A7D">
        <w:rPr>
          <w:rFonts w:ascii="Gadugi" w:eastAsia="Times New Roman" w:hAnsi="Gadugi" w:cs="Nirmala UI"/>
          <w:sz w:val="20"/>
          <w:szCs w:val="20"/>
          <w:lang w:eastAsia="en-IN"/>
        </w:rPr>
        <w:t xml:space="preserve">, </w:t>
      </w:r>
      <w:r w:rsidRPr="00C52A7D">
        <w:rPr>
          <w:rFonts w:ascii="Gadugi" w:eastAsia="Times New Roman" w:hAnsi="Gadugi" w:cs="Nirmala UI"/>
          <w:b/>
          <w:bCs/>
          <w:sz w:val="20"/>
          <w:szCs w:val="20"/>
          <w:lang w:eastAsia="en-IN"/>
        </w:rPr>
        <w:t>health checks</w:t>
      </w:r>
      <w:r w:rsidRPr="00C52A7D">
        <w:rPr>
          <w:rFonts w:ascii="Gadugi" w:eastAsia="Times New Roman" w:hAnsi="Gadugi" w:cs="Nirmala UI"/>
          <w:sz w:val="20"/>
          <w:szCs w:val="20"/>
          <w:lang w:eastAsia="en-IN"/>
        </w:rPr>
        <w:t xml:space="preserve">, and </w:t>
      </w:r>
      <w:r w:rsidRPr="00C52A7D">
        <w:rPr>
          <w:rFonts w:ascii="Gadugi" w:eastAsia="Times New Roman" w:hAnsi="Gadugi" w:cs="Nirmala UI"/>
          <w:b/>
          <w:bCs/>
          <w:sz w:val="20"/>
          <w:szCs w:val="20"/>
          <w:lang w:eastAsia="en-IN"/>
        </w:rPr>
        <w:t>global server load balancing</w:t>
      </w:r>
      <w:r w:rsidRPr="00C52A7D">
        <w:rPr>
          <w:rFonts w:ascii="Gadugi" w:eastAsia="Times New Roman" w:hAnsi="Gadugi" w:cs="Nirmala UI"/>
          <w:sz w:val="20"/>
          <w:szCs w:val="20"/>
          <w:lang w:eastAsia="en-IN"/>
        </w:rPr>
        <w:t>.</w:t>
      </w:r>
    </w:p>
    <w:p w14:paraId="5ED79419" w14:textId="65903DE0" w:rsidR="00E8248A" w:rsidRPr="00C52A7D" w:rsidRDefault="00E8248A" w:rsidP="00E8248A">
      <w:pPr>
        <w:spacing w:before="20" w:after="20" w:line="240" w:lineRule="auto"/>
        <w:jc w:val="both"/>
        <w:rPr>
          <w:rFonts w:ascii="Gadugi" w:eastAsia="Times New Roman" w:hAnsi="Gadugi" w:cs="Nirmala UI"/>
          <w:sz w:val="20"/>
          <w:szCs w:val="20"/>
          <w:lang w:eastAsia="en-IN"/>
        </w:rPr>
      </w:pPr>
      <w:r w:rsidRPr="00C52A7D">
        <w:rPr>
          <w:rFonts w:ascii="Gadugi" w:eastAsia="Times New Roman" w:hAnsi="Gadugi" w:cs="Nirmala UI"/>
          <w:b/>
          <w:bCs/>
          <w:sz w:val="20"/>
          <w:szCs w:val="20"/>
          <w:lang w:eastAsia="en-IN"/>
        </w:rPr>
        <w:t xml:space="preserve">Environment: </w:t>
      </w:r>
      <w:r w:rsidRPr="00C52A7D">
        <w:rPr>
          <w:rFonts w:ascii="Gadugi" w:eastAsia="Times New Roman" w:hAnsi="Gadugi" w:cs="Nirmala UI"/>
          <w:sz w:val="20"/>
          <w:szCs w:val="20"/>
          <w:lang w:eastAsia="en-IN"/>
        </w:rPr>
        <w:t xml:space="preserve">Python, Bash, AWS (VPC, IAM, Lambda, CloudTrail, Security Groups, CloudWatch, Step Functions), Cisco ASA, NX-OS, IOS, ISE, Meraki, </w:t>
      </w:r>
      <w:r w:rsidR="001C6B16" w:rsidRPr="001C6B16">
        <w:rPr>
          <w:rFonts w:ascii="Gadugi" w:eastAsia="Times New Roman" w:hAnsi="Gadugi" w:cs="Nirmala UI"/>
          <w:sz w:val="20"/>
          <w:szCs w:val="20"/>
          <w:lang w:eastAsia="en-IN"/>
        </w:rPr>
        <w:t>PIM</w:t>
      </w:r>
      <w:r w:rsidR="001C6B16">
        <w:rPr>
          <w:rFonts w:ascii="Gadugi" w:eastAsia="Times New Roman" w:hAnsi="Gadugi" w:cs="Nirmala UI"/>
          <w:sz w:val="20"/>
          <w:szCs w:val="20"/>
          <w:lang w:eastAsia="en-IN"/>
        </w:rPr>
        <w:t xml:space="preserve">, </w:t>
      </w:r>
      <w:r w:rsidRPr="00C52A7D">
        <w:rPr>
          <w:rFonts w:ascii="Gadugi" w:eastAsia="Times New Roman" w:hAnsi="Gadugi" w:cs="Nirmala UI"/>
          <w:sz w:val="20"/>
          <w:szCs w:val="20"/>
          <w:lang w:eastAsia="en-IN"/>
        </w:rPr>
        <w:t>Palo Alto NGFW, Cortex XDR, Threat Prevention, Fortinet FortiGate, Juniper, Arista, F5 BIG-IP (LTM/GTM)</w:t>
      </w:r>
      <w:r w:rsidR="001C6B16">
        <w:rPr>
          <w:rFonts w:ascii="Gadugi" w:eastAsia="Times New Roman" w:hAnsi="Gadugi" w:cs="Nirmala UI"/>
          <w:sz w:val="20"/>
          <w:szCs w:val="20"/>
          <w:lang w:eastAsia="en-IN"/>
        </w:rPr>
        <w:t xml:space="preserve">, </w:t>
      </w:r>
      <w:r w:rsidR="001C6B16" w:rsidRPr="001C6B16">
        <w:rPr>
          <w:rFonts w:ascii="Gadugi" w:eastAsia="Times New Roman" w:hAnsi="Gadugi" w:cs="Nirmala UI"/>
          <w:sz w:val="20"/>
          <w:szCs w:val="20"/>
          <w:lang w:eastAsia="en-IN"/>
        </w:rPr>
        <w:t>Ethernet</w:t>
      </w:r>
      <w:r w:rsidR="001C6B16">
        <w:rPr>
          <w:rFonts w:ascii="Gadugi" w:eastAsia="Times New Roman" w:hAnsi="Gadugi" w:cs="Nirmala UI"/>
          <w:sz w:val="20"/>
          <w:szCs w:val="20"/>
          <w:lang w:eastAsia="en-IN"/>
        </w:rPr>
        <w:t xml:space="preserve">, </w:t>
      </w:r>
      <w:r w:rsidR="001C6B16" w:rsidRPr="001C6B16">
        <w:rPr>
          <w:rFonts w:ascii="Gadugi" w:eastAsia="Times New Roman" w:hAnsi="Gadugi" w:cs="Nirmala UI"/>
          <w:sz w:val="20"/>
          <w:szCs w:val="20"/>
          <w:lang w:eastAsia="en-IN"/>
        </w:rPr>
        <w:t>TCP/IP, MPLS</w:t>
      </w:r>
      <w:r w:rsidR="001C6B16">
        <w:rPr>
          <w:rFonts w:ascii="Gadugi" w:eastAsia="Times New Roman" w:hAnsi="Gadugi" w:cs="Nirmala UI"/>
          <w:sz w:val="20"/>
          <w:szCs w:val="20"/>
          <w:lang w:eastAsia="en-IN"/>
        </w:rPr>
        <w:t xml:space="preserve">, </w:t>
      </w:r>
      <w:r w:rsidR="001C6B16" w:rsidRPr="001C6B16">
        <w:rPr>
          <w:rFonts w:ascii="Gadugi" w:eastAsia="Times New Roman" w:hAnsi="Gadugi" w:cs="Nirmala UI"/>
          <w:sz w:val="20"/>
          <w:szCs w:val="20"/>
          <w:lang w:eastAsia="en-IN"/>
        </w:rPr>
        <w:t>BGP</w:t>
      </w:r>
      <w:r w:rsidRPr="00C52A7D">
        <w:rPr>
          <w:rFonts w:ascii="Gadugi" w:eastAsia="Times New Roman" w:hAnsi="Gadugi" w:cs="Nirmala UI"/>
          <w:sz w:val="20"/>
          <w:szCs w:val="20"/>
          <w:lang w:eastAsia="en-IN"/>
        </w:rPr>
        <w:t>, VPNs (IPSec/SSL), Snort, Suricata, Nessus, Qualys, Nmap, Burp Suite, Wireshark, ArcSight, Nagios, AlienVault OTX, TACACS+, RADIUS</w:t>
      </w:r>
    </w:p>
    <w:p w14:paraId="0F597D25" w14:textId="77777777" w:rsidR="00E8248A" w:rsidRPr="00C52A7D" w:rsidRDefault="00E8248A" w:rsidP="00E8248A">
      <w:pPr>
        <w:spacing w:before="20" w:after="20"/>
        <w:jc w:val="both"/>
        <w:rPr>
          <w:rFonts w:ascii="Gadugi" w:hAnsi="Gadugi" w:cs="Nirmala UI"/>
          <w:sz w:val="20"/>
          <w:szCs w:val="20"/>
        </w:rPr>
      </w:pPr>
    </w:p>
    <w:p w14:paraId="7722A3CB" w14:textId="77777777" w:rsidR="00E8248A" w:rsidRPr="00C52A7D" w:rsidRDefault="00E8248A" w:rsidP="00E8248A">
      <w:pPr>
        <w:pBdr>
          <w:top w:val="single" w:sz="4" w:space="1" w:color="auto"/>
          <w:bottom w:val="single" w:sz="4" w:space="1" w:color="auto"/>
        </w:pBdr>
        <w:shd w:val="clear" w:color="auto" w:fill="F2F2F2" w:themeFill="background1" w:themeFillShade="F2"/>
        <w:spacing w:before="100" w:after="100"/>
        <w:jc w:val="both"/>
        <w:rPr>
          <w:rFonts w:ascii="Gadugi" w:hAnsi="Gadugi" w:cs="Nirmala UI"/>
          <w:b/>
          <w:sz w:val="20"/>
          <w:szCs w:val="20"/>
        </w:rPr>
      </w:pPr>
      <w:r w:rsidRPr="00C52A7D">
        <w:rPr>
          <w:rFonts w:ascii="Gadugi" w:hAnsi="Gadugi" w:cs="Nirmala UI"/>
          <w:b/>
          <w:sz w:val="20"/>
          <w:szCs w:val="20"/>
        </w:rPr>
        <w:t>EDUCATION</w:t>
      </w:r>
    </w:p>
    <w:p w14:paraId="06F29B29" w14:textId="77777777" w:rsidR="00E8248A" w:rsidRPr="00C52A7D" w:rsidRDefault="00E8248A" w:rsidP="00E8248A">
      <w:pPr>
        <w:pStyle w:val="ListParagraph"/>
        <w:numPr>
          <w:ilvl w:val="0"/>
          <w:numId w:val="21"/>
        </w:numPr>
        <w:ind w:left="417"/>
        <w:jc w:val="both"/>
        <w:rPr>
          <w:rFonts w:ascii="Gadugi" w:hAnsi="Gadugi"/>
        </w:rPr>
      </w:pPr>
      <w:r w:rsidRPr="00C52A7D">
        <w:rPr>
          <w:rFonts w:ascii="Gadugi" w:hAnsi="Gadugi"/>
          <w:b/>
          <w:bCs/>
        </w:rPr>
        <w:t>Master's Degree</w:t>
      </w:r>
      <w:r w:rsidRPr="00C52A7D">
        <w:rPr>
          <w:rFonts w:ascii="Gadugi" w:hAnsi="Gadugi"/>
        </w:rPr>
        <w:t xml:space="preserve"> - Southern New Hampshire University, NH (Dec 2023)</w:t>
      </w:r>
    </w:p>
    <w:p w14:paraId="2437237A" w14:textId="77777777" w:rsidR="00E8248A" w:rsidRPr="00C52A7D" w:rsidRDefault="00E8248A" w:rsidP="00E8248A">
      <w:pPr>
        <w:pStyle w:val="ListParagraph"/>
        <w:numPr>
          <w:ilvl w:val="0"/>
          <w:numId w:val="21"/>
        </w:numPr>
        <w:ind w:left="417"/>
        <w:jc w:val="both"/>
        <w:rPr>
          <w:rFonts w:ascii="Gadugi" w:hAnsi="Gadugi"/>
        </w:rPr>
      </w:pPr>
      <w:r w:rsidRPr="00C52A7D">
        <w:rPr>
          <w:rFonts w:ascii="Gadugi" w:hAnsi="Gadugi"/>
          <w:b/>
          <w:bCs/>
        </w:rPr>
        <w:t>Bachelor's Degree</w:t>
      </w:r>
      <w:r w:rsidRPr="00C52A7D">
        <w:rPr>
          <w:rFonts w:ascii="Gadugi" w:hAnsi="Gadugi"/>
        </w:rPr>
        <w:t xml:space="preserve"> - NRI Institute of Technology, Agiripalli (May 2019) </w:t>
      </w:r>
    </w:p>
    <w:p w14:paraId="7258BFE8" w14:textId="77777777" w:rsidR="00E8248A" w:rsidRPr="00C52A7D" w:rsidRDefault="00E8248A" w:rsidP="00E8248A">
      <w:pPr>
        <w:spacing w:before="20" w:after="20"/>
        <w:jc w:val="both"/>
        <w:rPr>
          <w:rFonts w:ascii="Gadugi" w:hAnsi="Gadugi" w:cs="Nirmala UI"/>
          <w:sz w:val="20"/>
          <w:szCs w:val="20"/>
        </w:rPr>
      </w:pPr>
    </w:p>
    <w:p w14:paraId="51C71726" w14:textId="77777777" w:rsidR="00E8248A" w:rsidRPr="00C52A7D" w:rsidRDefault="00E8248A" w:rsidP="00E8248A">
      <w:pPr>
        <w:pBdr>
          <w:top w:val="single" w:sz="4" w:space="1" w:color="auto"/>
          <w:bottom w:val="single" w:sz="4" w:space="1" w:color="auto"/>
        </w:pBdr>
        <w:shd w:val="clear" w:color="auto" w:fill="F2F2F2" w:themeFill="background1" w:themeFillShade="F2"/>
        <w:spacing w:before="100" w:after="100"/>
        <w:jc w:val="both"/>
        <w:rPr>
          <w:rFonts w:ascii="Gadugi" w:hAnsi="Gadugi" w:cs="Nirmala UI"/>
          <w:b/>
          <w:sz w:val="20"/>
          <w:szCs w:val="20"/>
        </w:rPr>
      </w:pPr>
      <w:r w:rsidRPr="00C52A7D">
        <w:rPr>
          <w:rFonts w:ascii="Gadugi" w:hAnsi="Gadugi" w:cs="Nirmala UI"/>
          <w:b/>
          <w:sz w:val="20"/>
          <w:szCs w:val="20"/>
        </w:rPr>
        <w:t>CERTIFICATIONS</w:t>
      </w:r>
    </w:p>
    <w:p w14:paraId="5DCFEDFC" w14:textId="77777777" w:rsidR="00E8248A" w:rsidRPr="00C52A7D" w:rsidRDefault="00E8248A" w:rsidP="00E8248A">
      <w:pPr>
        <w:pStyle w:val="ListParagraph"/>
        <w:numPr>
          <w:ilvl w:val="0"/>
          <w:numId w:val="11"/>
        </w:numPr>
        <w:spacing w:before="20" w:after="20"/>
        <w:ind w:left="360"/>
        <w:jc w:val="both"/>
        <w:rPr>
          <w:rFonts w:ascii="Gadugi" w:hAnsi="Gadugi" w:cs="Nirmala UI"/>
          <w:sz w:val="20"/>
          <w:szCs w:val="20"/>
        </w:rPr>
      </w:pPr>
      <w:r w:rsidRPr="00C52A7D">
        <w:rPr>
          <w:rFonts w:ascii="Gadugi" w:hAnsi="Gadugi" w:cs="Nirmala UI"/>
          <w:b/>
          <w:sz w:val="20"/>
          <w:szCs w:val="20"/>
        </w:rPr>
        <w:t xml:space="preserve">CCNA </w:t>
      </w:r>
      <w:r w:rsidRPr="00C52A7D">
        <w:rPr>
          <w:rFonts w:ascii="Gadugi" w:hAnsi="Gadugi" w:cs="Nirmala UI"/>
          <w:sz w:val="20"/>
          <w:szCs w:val="20"/>
        </w:rPr>
        <w:t>- Cisco Certified Network Associate</w:t>
      </w:r>
    </w:p>
    <w:p w14:paraId="0CE9CCF1" w14:textId="77777777" w:rsidR="00E8248A" w:rsidRPr="00C52A7D" w:rsidRDefault="00E8248A" w:rsidP="00E8248A">
      <w:pPr>
        <w:pStyle w:val="ListParagraph"/>
        <w:numPr>
          <w:ilvl w:val="0"/>
          <w:numId w:val="11"/>
        </w:numPr>
        <w:spacing w:before="20" w:after="20"/>
        <w:ind w:left="360"/>
        <w:jc w:val="both"/>
        <w:rPr>
          <w:rFonts w:ascii="Gadugi" w:hAnsi="Gadugi" w:cs="Nirmala UI"/>
          <w:sz w:val="20"/>
          <w:szCs w:val="20"/>
        </w:rPr>
      </w:pPr>
      <w:r w:rsidRPr="00C52A7D">
        <w:rPr>
          <w:rFonts w:ascii="Gadugi" w:hAnsi="Gadugi" w:cs="Nirmala UI"/>
          <w:b/>
          <w:sz w:val="20"/>
          <w:szCs w:val="20"/>
        </w:rPr>
        <w:t>CCNP</w:t>
      </w:r>
      <w:r w:rsidRPr="00C52A7D">
        <w:rPr>
          <w:rFonts w:ascii="Gadugi" w:hAnsi="Gadugi" w:cs="Nirmala UI"/>
          <w:sz w:val="20"/>
          <w:szCs w:val="20"/>
        </w:rPr>
        <w:t xml:space="preserve"> - Cisco Certified Network Professional</w:t>
      </w:r>
    </w:p>
    <w:p w14:paraId="0067FEB7" w14:textId="77777777" w:rsidR="00E8248A" w:rsidRPr="00C52A7D" w:rsidRDefault="00E8248A" w:rsidP="00E8248A">
      <w:pPr>
        <w:rPr>
          <w:rFonts w:ascii="Gadugi" w:hAnsi="Gadugi"/>
        </w:rPr>
      </w:pPr>
    </w:p>
    <w:p w14:paraId="1BA79C61" w14:textId="77777777" w:rsidR="00BF6CBC" w:rsidRPr="00C52A7D" w:rsidRDefault="00BF6CBC" w:rsidP="00445733">
      <w:pPr>
        <w:rPr>
          <w:rFonts w:ascii="Gadugi" w:hAnsi="Gadugi"/>
        </w:rPr>
      </w:pPr>
    </w:p>
    <w:sectPr w:rsidR="00BF6CBC" w:rsidRPr="00C52A7D" w:rsidSect="00BF4B5D">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9A5D" w14:textId="77777777" w:rsidR="0009032A" w:rsidRDefault="0009032A" w:rsidP="001730D5">
      <w:pPr>
        <w:spacing w:after="0" w:line="240" w:lineRule="auto"/>
      </w:pPr>
      <w:r>
        <w:separator/>
      </w:r>
    </w:p>
  </w:endnote>
  <w:endnote w:type="continuationSeparator" w:id="0">
    <w:p w14:paraId="2E634B0D" w14:textId="77777777" w:rsidR="0009032A" w:rsidRDefault="0009032A" w:rsidP="0017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E7C0" w14:textId="77777777" w:rsidR="0009032A" w:rsidRDefault="0009032A" w:rsidP="001730D5">
      <w:pPr>
        <w:spacing w:after="0" w:line="240" w:lineRule="auto"/>
      </w:pPr>
      <w:r>
        <w:separator/>
      </w:r>
    </w:p>
  </w:footnote>
  <w:footnote w:type="continuationSeparator" w:id="0">
    <w:p w14:paraId="642BDB1F" w14:textId="77777777" w:rsidR="0009032A" w:rsidRDefault="0009032A" w:rsidP="00173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F36"/>
    <w:multiLevelType w:val="multilevel"/>
    <w:tmpl w:val="D7C4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A6F23"/>
    <w:multiLevelType w:val="hybridMultilevel"/>
    <w:tmpl w:val="C48A61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04C0082"/>
    <w:multiLevelType w:val="multilevel"/>
    <w:tmpl w:val="31EE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434F2"/>
    <w:multiLevelType w:val="hybridMultilevel"/>
    <w:tmpl w:val="C9FC74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2E663B5"/>
    <w:multiLevelType w:val="multilevel"/>
    <w:tmpl w:val="C71066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960FB"/>
    <w:multiLevelType w:val="multilevel"/>
    <w:tmpl w:val="6C405E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B52A7"/>
    <w:multiLevelType w:val="hybridMultilevel"/>
    <w:tmpl w:val="3BCA2B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8EA1F7E"/>
    <w:multiLevelType w:val="hybridMultilevel"/>
    <w:tmpl w:val="D2348B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0B647ED"/>
    <w:multiLevelType w:val="hybridMultilevel"/>
    <w:tmpl w:val="14962B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2F91024"/>
    <w:multiLevelType w:val="hybridMultilevel"/>
    <w:tmpl w:val="EA127C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2B703D1"/>
    <w:multiLevelType w:val="hybridMultilevel"/>
    <w:tmpl w:val="12DA7E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4DF35B3"/>
    <w:multiLevelType w:val="hybridMultilevel"/>
    <w:tmpl w:val="950A12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8260409"/>
    <w:multiLevelType w:val="hybridMultilevel"/>
    <w:tmpl w:val="E22409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828489C"/>
    <w:multiLevelType w:val="hybridMultilevel"/>
    <w:tmpl w:val="0D4C6F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A4301D9"/>
    <w:multiLevelType w:val="multilevel"/>
    <w:tmpl w:val="36A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303FC"/>
    <w:multiLevelType w:val="hybridMultilevel"/>
    <w:tmpl w:val="092E7D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BB12C4C"/>
    <w:multiLevelType w:val="multilevel"/>
    <w:tmpl w:val="30DE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E595B"/>
    <w:multiLevelType w:val="multilevel"/>
    <w:tmpl w:val="8ABA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20B89"/>
    <w:multiLevelType w:val="hybridMultilevel"/>
    <w:tmpl w:val="7D129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D241C21"/>
    <w:multiLevelType w:val="multilevel"/>
    <w:tmpl w:val="9210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47C17"/>
    <w:multiLevelType w:val="multilevel"/>
    <w:tmpl w:val="86E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078625">
    <w:abstractNumId w:val="17"/>
  </w:num>
  <w:num w:numId="2" w16cid:durableId="869729279">
    <w:abstractNumId w:val="16"/>
  </w:num>
  <w:num w:numId="3" w16cid:durableId="1983533037">
    <w:abstractNumId w:val="0"/>
  </w:num>
  <w:num w:numId="4" w16cid:durableId="1749762955">
    <w:abstractNumId w:val="14"/>
  </w:num>
  <w:num w:numId="5" w16cid:durableId="1009721282">
    <w:abstractNumId w:val="3"/>
  </w:num>
  <w:num w:numId="6" w16cid:durableId="1854030859">
    <w:abstractNumId w:val="19"/>
  </w:num>
  <w:num w:numId="7" w16cid:durableId="1270503463">
    <w:abstractNumId w:val="5"/>
  </w:num>
  <w:num w:numId="8" w16cid:durableId="702873778">
    <w:abstractNumId w:val="4"/>
  </w:num>
  <w:num w:numId="9" w16cid:durableId="1541242746">
    <w:abstractNumId w:val="20"/>
  </w:num>
  <w:num w:numId="10" w16cid:durableId="417561911">
    <w:abstractNumId w:val="10"/>
  </w:num>
  <w:num w:numId="11" w16cid:durableId="2005353938">
    <w:abstractNumId w:val="11"/>
  </w:num>
  <w:num w:numId="12" w16cid:durableId="1909072606">
    <w:abstractNumId w:val="2"/>
  </w:num>
  <w:num w:numId="13" w16cid:durableId="508108834">
    <w:abstractNumId w:val="18"/>
  </w:num>
  <w:num w:numId="14" w16cid:durableId="176384666">
    <w:abstractNumId w:val="13"/>
  </w:num>
  <w:num w:numId="15" w16cid:durableId="964311914">
    <w:abstractNumId w:val="1"/>
  </w:num>
  <w:num w:numId="16" w16cid:durableId="1784883831">
    <w:abstractNumId w:val="7"/>
  </w:num>
  <w:num w:numId="17" w16cid:durableId="1584148853">
    <w:abstractNumId w:val="15"/>
  </w:num>
  <w:num w:numId="18" w16cid:durableId="1399741104">
    <w:abstractNumId w:val="8"/>
  </w:num>
  <w:num w:numId="19" w16cid:durableId="742292102">
    <w:abstractNumId w:val="9"/>
  </w:num>
  <w:num w:numId="20" w16cid:durableId="1874075906">
    <w:abstractNumId w:val="12"/>
  </w:num>
  <w:num w:numId="21" w16cid:durableId="188639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3AA"/>
    <w:rsid w:val="00010FCB"/>
    <w:rsid w:val="00020F70"/>
    <w:rsid w:val="00026897"/>
    <w:rsid w:val="00026ADC"/>
    <w:rsid w:val="000323AA"/>
    <w:rsid w:val="00037124"/>
    <w:rsid w:val="00053DF2"/>
    <w:rsid w:val="00072D96"/>
    <w:rsid w:val="0009032A"/>
    <w:rsid w:val="000A3013"/>
    <w:rsid w:val="000C0F21"/>
    <w:rsid w:val="000C64FB"/>
    <w:rsid w:val="000D191A"/>
    <w:rsid w:val="000E19F4"/>
    <w:rsid w:val="000E471C"/>
    <w:rsid w:val="000E5820"/>
    <w:rsid w:val="001336DB"/>
    <w:rsid w:val="00142F06"/>
    <w:rsid w:val="001461D5"/>
    <w:rsid w:val="00165E44"/>
    <w:rsid w:val="001730D5"/>
    <w:rsid w:val="001C4C54"/>
    <w:rsid w:val="001C6B16"/>
    <w:rsid w:val="00211A02"/>
    <w:rsid w:val="00230238"/>
    <w:rsid w:val="00252A99"/>
    <w:rsid w:val="00260069"/>
    <w:rsid w:val="00272E78"/>
    <w:rsid w:val="002A2C12"/>
    <w:rsid w:val="002B10A2"/>
    <w:rsid w:val="002B7CED"/>
    <w:rsid w:val="002C443C"/>
    <w:rsid w:val="002D30D4"/>
    <w:rsid w:val="002D5EB0"/>
    <w:rsid w:val="002D7DE9"/>
    <w:rsid w:val="00311B10"/>
    <w:rsid w:val="0033266F"/>
    <w:rsid w:val="003667FA"/>
    <w:rsid w:val="003833C0"/>
    <w:rsid w:val="00394553"/>
    <w:rsid w:val="003D0035"/>
    <w:rsid w:val="00445733"/>
    <w:rsid w:val="00450B9C"/>
    <w:rsid w:val="00455055"/>
    <w:rsid w:val="00456568"/>
    <w:rsid w:val="00460349"/>
    <w:rsid w:val="00462B81"/>
    <w:rsid w:val="00471386"/>
    <w:rsid w:val="00476546"/>
    <w:rsid w:val="004954C5"/>
    <w:rsid w:val="004C6DD1"/>
    <w:rsid w:val="004D6CBF"/>
    <w:rsid w:val="004F5C9F"/>
    <w:rsid w:val="004F66AB"/>
    <w:rsid w:val="00521A66"/>
    <w:rsid w:val="00542E7B"/>
    <w:rsid w:val="00545662"/>
    <w:rsid w:val="005865B3"/>
    <w:rsid w:val="00592055"/>
    <w:rsid w:val="005D4C64"/>
    <w:rsid w:val="005D674B"/>
    <w:rsid w:val="006368A3"/>
    <w:rsid w:val="00636F42"/>
    <w:rsid w:val="0065645A"/>
    <w:rsid w:val="00664892"/>
    <w:rsid w:val="006664B3"/>
    <w:rsid w:val="006732C1"/>
    <w:rsid w:val="00680672"/>
    <w:rsid w:val="00694C2B"/>
    <w:rsid w:val="006B0457"/>
    <w:rsid w:val="006B77B5"/>
    <w:rsid w:val="006C4014"/>
    <w:rsid w:val="006E1BF4"/>
    <w:rsid w:val="006E23A3"/>
    <w:rsid w:val="006E3E8D"/>
    <w:rsid w:val="006F28E1"/>
    <w:rsid w:val="006F6F4E"/>
    <w:rsid w:val="00715007"/>
    <w:rsid w:val="00721FAE"/>
    <w:rsid w:val="00732F0E"/>
    <w:rsid w:val="00737EA0"/>
    <w:rsid w:val="00740B5E"/>
    <w:rsid w:val="00741ED8"/>
    <w:rsid w:val="00755854"/>
    <w:rsid w:val="007569D5"/>
    <w:rsid w:val="00763609"/>
    <w:rsid w:val="0078334D"/>
    <w:rsid w:val="007839C1"/>
    <w:rsid w:val="00787F1B"/>
    <w:rsid w:val="007C0F33"/>
    <w:rsid w:val="007F15D7"/>
    <w:rsid w:val="00800EBB"/>
    <w:rsid w:val="00801A90"/>
    <w:rsid w:val="00806E3A"/>
    <w:rsid w:val="00811035"/>
    <w:rsid w:val="00813806"/>
    <w:rsid w:val="00813AB3"/>
    <w:rsid w:val="00813FB5"/>
    <w:rsid w:val="008246A7"/>
    <w:rsid w:val="008724D4"/>
    <w:rsid w:val="0087428C"/>
    <w:rsid w:val="00881DE7"/>
    <w:rsid w:val="008843E9"/>
    <w:rsid w:val="0089109D"/>
    <w:rsid w:val="008B07A3"/>
    <w:rsid w:val="008C7D26"/>
    <w:rsid w:val="008E210F"/>
    <w:rsid w:val="008E2324"/>
    <w:rsid w:val="008E4E6C"/>
    <w:rsid w:val="008F26C0"/>
    <w:rsid w:val="009033E7"/>
    <w:rsid w:val="009161F8"/>
    <w:rsid w:val="0093145D"/>
    <w:rsid w:val="0093272B"/>
    <w:rsid w:val="00937F4D"/>
    <w:rsid w:val="00951DEC"/>
    <w:rsid w:val="00990913"/>
    <w:rsid w:val="00993B03"/>
    <w:rsid w:val="009A3728"/>
    <w:rsid w:val="009B04F1"/>
    <w:rsid w:val="009C5055"/>
    <w:rsid w:val="009F20DC"/>
    <w:rsid w:val="009F273C"/>
    <w:rsid w:val="00A25550"/>
    <w:rsid w:val="00A314E0"/>
    <w:rsid w:val="00A34A4B"/>
    <w:rsid w:val="00A41248"/>
    <w:rsid w:val="00A46D81"/>
    <w:rsid w:val="00A620FC"/>
    <w:rsid w:val="00A92E8A"/>
    <w:rsid w:val="00A96A30"/>
    <w:rsid w:val="00AA3D3B"/>
    <w:rsid w:val="00AA5E54"/>
    <w:rsid w:val="00AC49DB"/>
    <w:rsid w:val="00AD0F7B"/>
    <w:rsid w:val="00AD6ECA"/>
    <w:rsid w:val="00B057CF"/>
    <w:rsid w:val="00B1217E"/>
    <w:rsid w:val="00B12B22"/>
    <w:rsid w:val="00B31A55"/>
    <w:rsid w:val="00B524D2"/>
    <w:rsid w:val="00B851DD"/>
    <w:rsid w:val="00B86C5D"/>
    <w:rsid w:val="00B96596"/>
    <w:rsid w:val="00B96B29"/>
    <w:rsid w:val="00BC74B5"/>
    <w:rsid w:val="00BD4858"/>
    <w:rsid w:val="00BD6C62"/>
    <w:rsid w:val="00BE5A8B"/>
    <w:rsid w:val="00BF4B5D"/>
    <w:rsid w:val="00BF670B"/>
    <w:rsid w:val="00BF6CBC"/>
    <w:rsid w:val="00C52A7D"/>
    <w:rsid w:val="00C62AB6"/>
    <w:rsid w:val="00C77188"/>
    <w:rsid w:val="00CA0FD8"/>
    <w:rsid w:val="00CC1AED"/>
    <w:rsid w:val="00CC2438"/>
    <w:rsid w:val="00CC3917"/>
    <w:rsid w:val="00CC600E"/>
    <w:rsid w:val="00CC78A3"/>
    <w:rsid w:val="00CD1A86"/>
    <w:rsid w:val="00CD644C"/>
    <w:rsid w:val="00CE3A45"/>
    <w:rsid w:val="00CE4D91"/>
    <w:rsid w:val="00CF10A6"/>
    <w:rsid w:val="00D2367E"/>
    <w:rsid w:val="00D43157"/>
    <w:rsid w:val="00D57D65"/>
    <w:rsid w:val="00D74F82"/>
    <w:rsid w:val="00DA6962"/>
    <w:rsid w:val="00DB2809"/>
    <w:rsid w:val="00DF4CD3"/>
    <w:rsid w:val="00E07E9D"/>
    <w:rsid w:val="00E12DAC"/>
    <w:rsid w:val="00E15231"/>
    <w:rsid w:val="00E16FA8"/>
    <w:rsid w:val="00E32E08"/>
    <w:rsid w:val="00E344FF"/>
    <w:rsid w:val="00E44691"/>
    <w:rsid w:val="00E55784"/>
    <w:rsid w:val="00E60A6D"/>
    <w:rsid w:val="00E64111"/>
    <w:rsid w:val="00E67144"/>
    <w:rsid w:val="00E81102"/>
    <w:rsid w:val="00E8248A"/>
    <w:rsid w:val="00E87A02"/>
    <w:rsid w:val="00EA2D60"/>
    <w:rsid w:val="00EB5E23"/>
    <w:rsid w:val="00EE3BB8"/>
    <w:rsid w:val="00F1010F"/>
    <w:rsid w:val="00F16140"/>
    <w:rsid w:val="00F31B47"/>
    <w:rsid w:val="00F62D2C"/>
    <w:rsid w:val="00F861A6"/>
    <w:rsid w:val="00FF1E53"/>
    <w:rsid w:val="00FF2D26"/>
    <w:rsid w:val="00FF3D7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6E7F"/>
  <w15:chartTrackingRefBased/>
  <w15:docId w15:val="{18151D0A-E85F-4705-AABA-8236A523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A8B"/>
  </w:style>
  <w:style w:type="paragraph" w:styleId="Heading3">
    <w:name w:val="heading 3"/>
    <w:basedOn w:val="Normal"/>
    <w:link w:val="Heading3Char"/>
    <w:uiPriority w:val="9"/>
    <w:qFormat/>
    <w:rsid w:val="000323A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3AA"/>
    <w:rPr>
      <w:color w:val="0563C1" w:themeColor="hyperlink"/>
      <w:u w:val="single"/>
    </w:rPr>
  </w:style>
  <w:style w:type="character" w:customStyle="1" w:styleId="Heading3Char">
    <w:name w:val="Heading 3 Char"/>
    <w:basedOn w:val="DefaultParagraphFont"/>
    <w:link w:val="Heading3"/>
    <w:uiPriority w:val="9"/>
    <w:rsid w:val="000323AA"/>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0323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323AA"/>
    <w:rPr>
      <w:b/>
      <w:bCs/>
    </w:rPr>
  </w:style>
  <w:style w:type="table" w:styleId="TableGrid">
    <w:name w:val="Table Grid"/>
    <w:basedOn w:val="TableNormal"/>
    <w:uiPriority w:val="39"/>
    <w:rsid w:val="00032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0D5"/>
  </w:style>
  <w:style w:type="paragraph" w:styleId="Footer">
    <w:name w:val="footer"/>
    <w:basedOn w:val="Normal"/>
    <w:link w:val="FooterChar"/>
    <w:uiPriority w:val="99"/>
    <w:unhideWhenUsed/>
    <w:rsid w:val="00173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0D5"/>
  </w:style>
  <w:style w:type="paragraph" w:styleId="ListParagraph">
    <w:name w:val="List Paragraph"/>
    <w:basedOn w:val="Normal"/>
    <w:uiPriority w:val="34"/>
    <w:qFormat/>
    <w:rsid w:val="00455055"/>
    <w:pPr>
      <w:ind w:left="720"/>
      <w:contextualSpacing/>
    </w:pPr>
  </w:style>
  <w:style w:type="paragraph" w:styleId="NoSpacing">
    <w:name w:val="No Spacing"/>
    <w:uiPriority w:val="1"/>
    <w:qFormat/>
    <w:rsid w:val="004457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45054">
      <w:bodyDiv w:val="1"/>
      <w:marLeft w:val="0"/>
      <w:marRight w:val="0"/>
      <w:marTop w:val="0"/>
      <w:marBottom w:val="0"/>
      <w:divBdr>
        <w:top w:val="none" w:sz="0" w:space="0" w:color="auto"/>
        <w:left w:val="none" w:sz="0" w:space="0" w:color="auto"/>
        <w:bottom w:val="none" w:sz="0" w:space="0" w:color="auto"/>
        <w:right w:val="none" w:sz="0" w:space="0" w:color="auto"/>
      </w:divBdr>
    </w:div>
    <w:div w:id="523010018">
      <w:bodyDiv w:val="1"/>
      <w:marLeft w:val="0"/>
      <w:marRight w:val="0"/>
      <w:marTop w:val="0"/>
      <w:marBottom w:val="0"/>
      <w:divBdr>
        <w:top w:val="none" w:sz="0" w:space="0" w:color="auto"/>
        <w:left w:val="none" w:sz="0" w:space="0" w:color="auto"/>
        <w:bottom w:val="none" w:sz="0" w:space="0" w:color="auto"/>
        <w:right w:val="none" w:sz="0" w:space="0" w:color="auto"/>
      </w:divBdr>
    </w:div>
    <w:div w:id="784083609">
      <w:bodyDiv w:val="1"/>
      <w:marLeft w:val="0"/>
      <w:marRight w:val="0"/>
      <w:marTop w:val="0"/>
      <w:marBottom w:val="0"/>
      <w:divBdr>
        <w:top w:val="none" w:sz="0" w:space="0" w:color="auto"/>
        <w:left w:val="none" w:sz="0" w:space="0" w:color="auto"/>
        <w:bottom w:val="none" w:sz="0" w:space="0" w:color="auto"/>
        <w:right w:val="none" w:sz="0" w:space="0" w:color="auto"/>
      </w:divBdr>
    </w:div>
    <w:div w:id="1351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amodhreddy.0302@gmail.com" TargetMode="External"/><Relationship Id="rId4" Type="http://schemas.openxmlformats.org/officeDocument/2006/relationships/webSettings" Target="webSettings.xml"/><Relationship Id="rId9" Type="http://schemas.openxmlformats.org/officeDocument/2006/relationships/hyperlink" Target="http://www.linkedin.com/in/pramodht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7501</TotalTime>
  <Pages>6</Pages>
  <Words>3243</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Pramodh</dc:creator>
  <cp:keywords/>
  <dc:description/>
  <cp:lastModifiedBy>SUV</cp:lastModifiedBy>
  <cp:revision>300</cp:revision>
  <dcterms:created xsi:type="dcterms:W3CDTF">2025-07-31T09:11:00Z</dcterms:created>
  <dcterms:modified xsi:type="dcterms:W3CDTF">2026-01-12T20:05:00Z</dcterms:modified>
</cp:coreProperties>
</file>